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31" w:rsidRPr="00F73031" w:rsidRDefault="00F730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3031">
        <w:rPr>
          <w:rFonts w:ascii="Times New Roman" w:hAnsi="Times New Roman" w:cs="Times New Roman"/>
          <w:sz w:val="28"/>
          <w:szCs w:val="28"/>
        </w:rPr>
        <w:t xml:space="preserve">POHJOIS-SUOMEN ALUEELLISEN ROMANIASIAIN NEUVOTTELUKUNNAN </w:t>
      </w:r>
    </w:p>
    <w:p w:rsidR="005620BF" w:rsidRDefault="00F73031" w:rsidP="00F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031">
        <w:rPr>
          <w:rFonts w:ascii="Times New Roman" w:hAnsi="Times New Roman" w:cs="Times New Roman"/>
          <w:sz w:val="28"/>
          <w:szCs w:val="28"/>
        </w:rPr>
        <w:t>TOIMINTASUUNNITELMA 2015-2016</w:t>
      </w:r>
    </w:p>
    <w:p w:rsidR="00F73031" w:rsidRDefault="00F73031" w:rsidP="00F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014" w:rsidRPr="003A1867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Pohjois-Suomen aluehallintovirasto on 31.10.2013 asettanut valtakunnallisen romaniasiain neuvottelukunnan ja alueellisista romaniasiain neuvottelukunnista annetun valtionneuvoston asetuksen (1350/2009) 7§:n 1 ja 2 momentin nojalla Pohjois-Suomen alueellisen romaniasiain neuvottelukunnan ajalle 1.1.2014- 31.12.2016. Asetuksen 7 § :n mukaan Pohjois-Suomen romaniasiain neuvottelukunta toimii sekä Pohjois-Suomen että Lapin aluehallintovirastojen toimialueella. Asetuksen 7§:n mukaan Lapin alueelta nimetään neuvottelukuntaan kaksi jäsentä, joista toinen edustaa alueen romaniväestöä. </w:t>
      </w:r>
    </w:p>
    <w:p w:rsidR="00381014" w:rsidRPr="003A1867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14" w:rsidRPr="003A1867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>Neuvottelukunnan tehtävänä on alueellaan:</w:t>
      </w:r>
    </w:p>
    <w:p w:rsidR="00381014" w:rsidRPr="003A1867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14" w:rsidRPr="003A1867" w:rsidRDefault="00381014" w:rsidP="0038101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867">
        <w:rPr>
          <w:rFonts w:ascii="Times New Roman" w:hAnsi="Times New Roman" w:cs="Times New Roman"/>
          <w:sz w:val="24"/>
          <w:szCs w:val="24"/>
        </w:rPr>
        <w:t>seurata romaniväestön yhteiskunnallisten osallistumismahdollisuuksien ja elinolosuhteiden kehitystä tasa-arvon edistämiseksi sekä antaa viranomaisille lausuntoja näissä asioissa</w:t>
      </w:r>
    </w:p>
    <w:p w:rsidR="00381014" w:rsidRPr="003A1867" w:rsidRDefault="00381014" w:rsidP="0038101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867">
        <w:rPr>
          <w:rFonts w:ascii="Times New Roman" w:hAnsi="Times New Roman" w:cs="Times New Roman"/>
          <w:sz w:val="24"/>
          <w:szCs w:val="24"/>
        </w:rPr>
        <w:t>tehdä aloitteita ja esityksiä romaniväestön taloudellisten, koulutuksellisten, sosiaalisten ja sivistyksellisten elinolosuhteiden parantamiseksi sekä romaniväestön työllistymisen edistämiseksi</w:t>
      </w:r>
    </w:p>
    <w:p w:rsidR="00381014" w:rsidRPr="003A1867" w:rsidRDefault="00381014" w:rsidP="0038101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867">
        <w:rPr>
          <w:rFonts w:ascii="Times New Roman" w:hAnsi="Times New Roman" w:cs="Times New Roman"/>
          <w:sz w:val="24"/>
          <w:szCs w:val="24"/>
        </w:rPr>
        <w:t>edistää romaniväestöön kohdistuvan syrjinnän poistamista</w:t>
      </w:r>
    </w:p>
    <w:p w:rsidR="00381014" w:rsidRPr="003A1867" w:rsidRDefault="00381014" w:rsidP="0038101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867">
        <w:rPr>
          <w:rFonts w:ascii="Times New Roman" w:hAnsi="Times New Roman" w:cs="Times New Roman"/>
          <w:sz w:val="24"/>
          <w:szCs w:val="24"/>
        </w:rPr>
        <w:t>edistää romanien kielen ja kulttuurin vahvistamista</w:t>
      </w:r>
    </w:p>
    <w:p w:rsidR="00381014" w:rsidRPr="003A1867" w:rsidRDefault="00381014" w:rsidP="00381014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867">
        <w:rPr>
          <w:rFonts w:ascii="Times New Roman" w:hAnsi="Times New Roman" w:cs="Times New Roman"/>
          <w:sz w:val="24"/>
          <w:szCs w:val="24"/>
        </w:rPr>
        <w:t>toimia romanien ja viranomaisten välisenä yhteistyöelimenä alueellaan</w:t>
      </w:r>
    </w:p>
    <w:p w:rsidR="00381014" w:rsidRPr="003A1867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14" w:rsidRPr="003A1867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14" w:rsidRPr="003A1867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>Neuvottelukunnan nimeämistä valmisteltaessa on kuultu ja pyydetty jäsenehdotuksia alueen</w:t>
      </w:r>
    </w:p>
    <w:p w:rsidR="00381014" w:rsidRPr="003A1867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>romaniyhteisöiltä ja kunta- sekä viranomaistahoilta neuvottelukunnan asiantuntemuksen,</w:t>
      </w:r>
    </w:p>
    <w:p w:rsidR="00381014" w:rsidRPr="003A1867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>alueellisen edustuvuuden ja sukupuolten välisen tasa-arvon saavuttamiseksi.</w:t>
      </w:r>
    </w:p>
    <w:p w:rsidR="00F73031" w:rsidRPr="003A1867" w:rsidRDefault="00F73031" w:rsidP="00F73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014" w:rsidRPr="00640A86" w:rsidRDefault="00381014" w:rsidP="00F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A86">
        <w:rPr>
          <w:rFonts w:ascii="Times New Roman" w:hAnsi="Times New Roman" w:cs="Times New Roman"/>
          <w:sz w:val="28"/>
          <w:szCs w:val="28"/>
        </w:rPr>
        <w:t xml:space="preserve">Neuvottelukunnan koostumus toimikaudella 2014-2016: </w:t>
      </w:r>
    </w:p>
    <w:p w:rsidR="00381014" w:rsidRPr="003A1867" w:rsidRDefault="00381014" w:rsidP="00F73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6A7" w:rsidRPr="003A1867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1. </w:t>
      </w:r>
      <w:r w:rsidR="00AD56A7" w:rsidRPr="003A1867">
        <w:rPr>
          <w:rFonts w:ascii="Times New Roman" w:hAnsi="Times New Roman"/>
          <w:sz w:val="24"/>
          <w:szCs w:val="24"/>
        </w:rPr>
        <w:t>Jyri Ulvinen (puheenjohtaja) ylitarkastaja, Pohjois-Suomen Aluehallintovirasto, Oulu</w:t>
      </w:r>
    </w:p>
    <w:p w:rsidR="00381014" w:rsidRPr="003A1867" w:rsidRDefault="00AD56A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2. Raimo Salo (varapuheenjohtaja) maahanmuuttajien opetuksen koordinaattori, Erityisen tuen keskus, Oulun kaupungin opetustoimi, Oulu </w:t>
      </w:r>
    </w:p>
    <w:p w:rsidR="00381014" w:rsidRPr="003A1867" w:rsidRDefault="00AD56A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>3. Hanna Määttä, asiantuntija, Pohjois-Suomen ELY-keskus, Oulu</w:t>
      </w:r>
    </w:p>
    <w:p w:rsidR="00381014" w:rsidRPr="003A1867" w:rsidRDefault="00AD56A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4. </w:t>
      </w:r>
      <w:r w:rsidR="00381014" w:rsidRPr="003A1867">
        <w:rPr>
          <w:rFonts w:ascii="Times New Roman" w:hAnsi="Times New Roman"/>
          <w:sz w:val="24"/>
          <w:szCs w:val="24"/>
        </w:rPr>
        <w:t>Katja Huusko-Ahlgren, koulurikäyntiavustaja, Oulu</w:t>
      </w:r>
    </w:p>
    <w:p w:rsidR="00381014" w:rsidRPr="003A1867" w:rsidRDefault="00AD56A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5. </w:t>
      </w:r>
      <w:r w:rsidR="00381014" w:rsidRPr="003A1867">
        <w:rPr>
          <w:rFonts w:ascii="Times New Roman" w:hAnsi="Times New Roman"/>
          <w:sz w:val="24"/>
          <w:szCs w:val="24"/>
        </w:rPr>
        <w:t>Dimitri Lindgren, toiminnanjohtaja, Pohjois-Suomen romanit Ry, Oulu</w:t>
      </w:r>
    </w:p>
    <w:p w:rsidR="00381014" w:rsidRPr="003A1867" w:rsidRDefault="00AD56A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6. </w:t>
      </w:r>
      <w:r w:rsidR="00381014" w:rsidRPr="003A1867">
        <w:rPr>
          <w:rFonts w:ascii="Times New Roman" w:hAnsi="Times New Roman"/>
          <w:sz w:val="24"/>
          <w:szCs w:val="24"/>
        </w:rPr>
        <w:t>Airi Juntunen, sosiaalipalvelupäällikkö, Haapaveden kaupunki</w:t>
      </w:r>
    </w:p>
    <w:p w:rsidR="00381014" w:rsidRPr="003A1867" w:rsidRDefault="00AD56A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7. </w:t>
      </w:r>
      <w:r w:rsidR="00381014" w:rsidRPr="003A1867">
        <w:rPr>
          <w:rFonts w:ascii="Times New Roman" w:hAnsi="Times New Roman"/>
          <w:sz w:val="24"/>
          <w:szCs w:val="24"/>
        </w:rPr>
        <w:t>Pia Sipilä, Ylivieska</w:t>
      </w:r>
    </w:p>
    <w:p w:rsidR="00381014" w:rsidRPr="003A1867" w:rsidRDefault="00AD56A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8. </w:t>
      </w:r>
      <w:r w:rsidR="00381014" w:rsidRPr="003A1867">
        <w:rPr>
          <w:rFonts w:ascii="Times New Roman" w:hAnsi="Times New Roman"/>
          <w:sz w:val="24"/>
          <w:szCs w:val="24"/>
        </w:rPr>
        <w:t>Mika Åkerlund, Ylivieska</w:t>
      </w:r>
    </w:p>
    <w:p w:rsidR="00381014" w:rsidRPr="003A1867" w:rsidRDefault="00AD56A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9. </w:t>
      </w:r>
      <w:r w:rsidR="00381014" w:rsidRPr="003A1867">
        <w:rPr>
          <w:rFonts w:ascii="Times New Roman" w:hAnsi="Times New Roman"/>
          <w:sz w:val="24"/>
          <w:szCs w:val="24"/>
        </w:rPr>
        <w:t>Sanna Lanki, perusopetuksen maahanmuuttajatyön koordinaattori, Kajaanin kaupunki, Kajaani</w:t>
      </w:r>
    </w:p>
    <w:p w:rsidR="00381014" w:rsidRPr="003A1867" w:rsidRDefault="00AD56A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10. </w:t>
      </w:r>
      <w:r w:rsidR="00381014" w:rsidRPr="003A1867">
        <w:rPr>
          <w:rFonts w:ascii="Times New Roman" w:hAnsi="Times New Roman"/>
          <w:sz w:val="24"/>
          <w:szCs w:val="24"/>
        </w:rPr>
        <w:t>Ramona Grönstrand, Kajaani</w:t>
      </w:r>
    </w:p>
    <w:p w:rsidR="00381014" w:rsidRPr="003A1867" w:rsidRDefault="00AD56A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11. </w:t>
      </w:r>
      <w:r w:rsidR="00381014" w:rsidRPr="003A1867">
        <w:rPr>
          <w:rFonts w:ascii="Times New Roman" w:hAnsi="Times New Roman"/>
          <w:sz w:val="24"/>
          <w:szCs w:val="24"/>
        </w:rPr>
        <w:t>Viljo Tamminen, Kajaani</w:t>
      </w:r>
    </w:p>
    <w:p w:rsidR="00381014" w:rsidRPr="003A1867" w:rsidRDefault="00AD56A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12. </w:t>
      </w:r>
      <w:r w:rsidR="00381014" w:rsidRPr="003A1867">
        <w:rPr>
          <w:rFonts w:ascii="Times New Roman" w:hAnsi="Times New Roman"/>
          <w:sz w:val="24"/>
          <w:szCs w:val="24"/>
        </w:rPr>
        <w:t>Armas Flink, Rovaniemi</w:t>
      </w:r>
    </w:p>
    <w:p w:rsidR="00AD56A7" w:rsidRPr="003A1867" w:rsidRDefault="00AD56A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>13. Juha Narkilahti, sivistystoimenjohtaja, Kemijärvi</w:t>
      </w:r>
    </w:p>
    <w:p w:rsidR="00381014" w:rsidRPr="003A1867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14" w:rsidRPr="003A1867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Neuvottelukunta voi tarpeen mukaan kutsua kokouksiinsa asiantuntijoita ja nimetä jaostoja tehtävien valmistelua varten. Neuvottelukunta työskentelee virka-aikana, eikä sen jäsenille makseta </w:t>
      </w:r>
      <w:r w:rsidRPr="003A1867">
        <w:rPr>
          <w:rFonts w:ascii="Times New Roman" w:hAnsi="Times New Roman"/>
          <w:sz w:val="24"/>
          <w:szCs w:val="24"/>
        </w:rPr>
        <w:lastRenderedPageBreak/>
        <w:t xml:space="preserve">muita erillisiä palkkioita kuin neuvottelukunnan kokouksiin </w:t>
      </w:r>
      <w:r w:rsidR="00A71004" w:rsidRPr="003A1867">
        <w:rPr>
          <w:rFonts w:ascii="Times New Roman" w:hAnsi="Times New Roman"/>
          <w:sz w:val="24"/>
          <w:szCs w:val="24"/>
        </w:rPr>
        <w:t>osallistumisen matkakustannukset</w:t>
      </w:r>
      <w:r w:rsidRPr="003A1867">
        <w:rPr>
          <w:rFonts w:ascii="Times New Roman" w:hAnsi="Times New Roman"/>
          <w:sz w:val="24"/>
          <w:szCs w:val="24"/>
        </w:rPr>
        <w:t xml:space="preserve"> ja päiväraha valtion matkustussäännön mukaisesti.</w:t>
      </w:r>
    </w:p>
    <w:p w:rsidR="00FC5397" w:rsidRPr="003A1867" w:rsidRDefault="00FC5397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397" w:rsidRDefault="00C57FBA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A1867">
        <w:rPr>
          <w:rFonts w:ascii="Times New Roman" w:hAnsi="Times New Roman"/>
          <w:sz w:val="24"/>
          <w:szCs w:val="24"/>
        </w:rPr>
        <w:t xml:space="preserve">Romaniasiain neuvottelukuntatyötä ohjaa vuonna 2010 hyväksytty Suomen romanipoliittinen ohjelma (ROMPO) joka on luonteeltaan kokonaisvaltainen ja sisältää runsaasti </w:t>
      </w:r>
      <w:r w:rsidR="00D07AF1" w:rsidRPr="003A1867">
        <w:rPr>
          <w:rFonts w:ascii="Times New Roman" w:hAnsi="Times New Roman"/>
          <w:sz w:val="24"/>
          <w:szCs w:val="24"/>
        </w:rPr>
        <w:t xml:space="preserve">romaniväestön osallisuutta ja osallistumista vahvistavia </w:t>
      </w:r>
      <w:r w:rsidRPr="003A1867">
        <w:rPr>
          <w:rFonts w:ascii="Times New Roman" w:hAnsi="Times New Roman"/>
          <w:sz w:val="24"/>
          <w:szCs w:val="24"/>
        </w:rPr>
        <w:t>konkreettisia toimenpide-ehdot</w:t>
      </w:r>
      <w:r w:rsidR="00D07AF1" w:rsidRPr="003A1867">
        <w:rPr>
          <w:rFonts w:ascii="Times New Roman" w:hAnsi="Times New Roman"/>
          <w:sz w:val="24"/>
          <w:szCs w:val="24"/>
        </w:rPr>
        <w:t>uksia</w:t>
      </w:r>
      <w:r w:rsidR="00D07AF1">
        <w:rPr>
          <w:rFonts w:ascii="Times New Roman" w:hAnsi="Times New Roman"/>
          <w:sz w:val="24"/>
          <w:szCs w:val="24"/>
        </w:rPr>
        <w:t>.</w:t>
      </w:r>
    </w:p>
    <w:p w:rsidR="00920FCF" w:rsidRDefault="00920FCF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480" w:rsidRPr="00C93480" w:rsidRDefault="00C93480" w:rsidP="00C93480">
      <w:pPr>
        <w:pStyle w:val="Luettelokappal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2612" w:rsidRPr="00CC65A2" w:rsidRDefault="007F2612" w:rsidP="007F261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Romanilasten, </w:t>
      </w:r>
      <w:r w:rsidRPr="00CC65A2">
        <w:rPr>
          <w:rFonts w:ascii="Times New Roman" w:hAnsi="Times New Roman" w:cs="Times New Roman"/>
          <w:iCs/>
          <w:sz w:val="28"/>
          <w:szCs w:val="28"/>
        </w:rPr>
        <w:t xml:space="preserve">-nuorten </w:t>
      </w:r>
      <w:r>
        <w:rPr>
          <w:rFonts w:ascii="Times New Roman" w:hAnsi="Times New Roman" w:cs="Times New Roman"/>
          <w:iCs/>
          <w:sz w:val="28"/>
          <w:szCs w:val="28"/>
        </w:rPr>
        <w:t xml:space="preserve">ja aikuisten </w:t>
      </w:r>
      <w:r w:rsidRPr="00CC65A2">
        <w:rPr>
          <w:rFonts w:ascii="Times New Roman" w:hAnsi="Times New Roman" w:cs="Times New Roman"/>
          <w:iCs/>
          <w:sz w:val="28"/>
          <w:szCs w:val="28"/>
        </w:rPr>
        <w:t xml:space="preserve">koulutukseen osallistumisen </w:t>
      </w:r>
      <w:r>
        <w:rPr>
          <w:rFonts w:ascii="Times New Roman" w:hAnsi="Times New Roman" w:cs="Times New Roman"/>
          <w:iCs/>
          <w:sz w:val="28"/>
          <w:szCs w:val="28"/>
        </w:rPr>
        <w:t>vahvistaminen ja työllisyyden edistäminen</w:t>
      </w:r>
      <w:r w:rsidR="008078D5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216474">
        <w:rPr>
          <w:rFonts w:ascii="Times New Roman" w:hAnsi="Times New Roman" w:cs="Times New Roman"/>
          <w:iCs/>
          <w:sz w:val="28"/>
          <w:szCs w:val="28"/>
        </w:rPr>
        <w:t xml:space="preserve">ROMPO:n </w:t>
      </w:r>
      <w:r w:rsidR="008078D5">
        <w:rPr>
          <w:rFonts w:ascii="Times New Roman" w:hAnsi="Times New Roman" w:cs="Times New Roman"/>
          <w:iCs/>
          <w:sz w:val="28"/>
          <w:szCs w:val="28"/>
        </w:rPr>
        <w:t>toimintalinjaukset: 1-4</w:t>
      </w:r>
      <w:r w:rsidR="00622860">
        <w:rPr>
          <w:rFonts w:ascii="Times New Roman" w:hAnsi="Times New Roman" w:cs="Times New Roman"/>
          <w:iCs/>
          <w:sz w:val="28"/>
          <w:szCs w:val="28"/>
        </w:rPr>
        <w:t xml:space="preserve"> ja 7</w:t>
      </w:r>
      <w:r w:rsidR="008078D5">
        <w:rPr>
          <w:rFonts w:ascii="Times New Roman" w:hAnsi="Times New Roman" w:cs="Times New Roman"/>
          <w:iCs/>
          <w:sz w:val="28"/>
          <w:szCs w:val="28"/>
        </w:rPr>
        <w:t>)</w:t>
      </w:r>
    </w:p>
    <w:p w:rsidR="007F2612" w:rsidRDefault="007F2612" w:rsidP="007F2612">
      <w:pPr>
        <w:pStyle w:val="Default"/>
      </w:pPr>
    </w:p>
    <w:p w:rsidR="007F2612" w:rsidRDefault="007F2612" w:rsidP="007F2612">
      <w:pPr>
        <w:pStyle w:val="Default"/>
        <w:numPr>
          <w:ilvl w:val="0"/>
          <w:numId w:val="1"/>
        </w:numPr>
        <w:spacing w:before="3"/>
        <w:rPr>
          <w:rFonts w:ascii="Times New Roman" w:hAnsi="Times New Roman" w:cs="Times New Roman"/>
        </w:rPr>
      </w:pPr>
      <w:r w:rsidRPr="00CC65A2">
        <w:rPr>
          <w:rFonts w:ascii="Times New Roman" w:hAnsi="Times New Roman" w:cs="Times New Roman"/>
        </w:rPr>
        <w:t>Neuvottelukunta tiedottaa kunnille Opetusha</w:t>
      </w:r>
      <w:r w:rsidR="00AF1D11">
        <w:rPr>
          <w:rFonts w:ascii="Times New Roman" w:hAnsi="Times New Roman" w:cs="Times New Roman"/>
        </w:rPr>
        <w:t>llituksen r</w:t>
      </w:r>
      <w:r w:rsidR="00AF1D11" w:rsidRPr="00CC65A2">
        <w:rPr>
          <w:rFonts w:ascii="Times New Roman" w:hAnsi="Times New Roman" w:cs="Times New Roman"/>
        </w:rPr>
        <w:t>omanio</w:t>
      </w:r>
      <w:r w:rsidR="00AF1D11">
        <w:rPr>
          <w:rFonts w:ascii="Times New Roman" w:hAnsi="Times New Roman" w:cs="Times New Roman"/>
        </w:rPr>
        <w:t>ppilaiden perusopetuksen tukemis</w:t>
      </w:r>
      <w:r w:rsidR="00AF1D11" w:rsidRPr="00CC65A2">
        <w:rPr>
          <w:rFonts w:ascii="Times New Roman" w:hAnsi="Times New Roman" w:cs="Times New Roman"/>
        </w:rPr>
        <w:t>e</w:t>
      </w:r>
      <w:r w:rsidR="00AF1D11">
        <w:rPr>
          <w:rFonts w:ascii="Times New Roman" w:hAnsi="Times New Roman" w:cs="Times New Roman"/>
        </w:rPr>
        <w:t>e</w:t>
      </w:r>
      <w:r w:rsidR="00AF1D11" w:rsidRPr="00CC65A2">
        <w:rPr>
          <w:rFonts w:ascii="Times New Roman" w:hAnsi="Times New Roman" w:cs="Times New Roman"/>
        </w:rPr>
        <w:t>n</w:t>
      </w:r>
      <w:r w:rsidR="00AF1D11">
        <w:rPr>
          <w:rFonts w:ascii="Times New Roman" w:hAnsi="Times New Roman" w:cs="Times New Roman"/>
        </w:rPr>
        <w:t xml:space="preserve"> ja </w:t>
      </w:r>
      <w:r w:rsidR="00AF1D11" w:rsidRPr="00CC65A2">
        <w:rPr>
          <w:rFonts w:ascii="Times New Roman" w:hAnsi="Times New Roman" w:cs="Times New Roman"/>
        </w:rPr>
        <w:t>kehittämistoimintaan</w:t>
      </w:r>
      <w:r w:rsidR="00AF1D11">
        <w:rPr>
          <w:rFonts w:ascii="Times New Roman" w:hAnsi="Times New Roman" w:cs="Times New Roman"/>
        </w:rPr>
        <w:t xml:space="preserve"> sekä kielipesätoimintaan suunnatuista valtionavustuksista ja osallistuu kyseisen </w:t>
      </w:r>
      <w:r w:rsidRPr="00CC65A2">
        <w:rPr>
          <w:rFonts w:ascii="Times New Roman" w:hAnsi="Times New Roman" w:cs="Times New Roman"/>
        </w:rPr>
        <w:t xml:space="preserve">toiminnan yhteissuunnitteluun ja seurantaan. </w:t>
      </w:r>
    </w:p>
    <w:p w:rsidR="0041730C" w:rsidRDefault="0041730C" w:rsidP="0041730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730C">
        <w:rPr>
          <w:rFonts w:ascii="Times New Roman" w:hAnsi="Times New Roman" w:cs="Times New Roman"/>
        </w:rPr>
        <w:t>Laaditaan yhteistyössä Oulun kaupungin romanilasten perusopetuksen kehittämishankkeen kanssa erillinen kehittämisohjelma</w:t>
      </w:r>
      <w:r w:rsidRPr="0041730C">
        <w:rPr>
          <w:rFonts w:ascii="Times New Roman" w:hAnsi="Times New Roman" w:cs="Times New Roman"/>
          <w:sz w:val="24"/>
          <w:szCs w:val="24"/>
        </w:rPr>
        <w:t xml:space="preserve"> romanikielen ja –kulttuurin </w:t>
      </w:r>
      <w:r w:rsidRPr="0041730C">
        <w:rPr>
          <w:rFonts w:ascii="Times New Roman" w:hAnsi="Times New Roman" w:cs="Times New Roman"/>
        </w:rPr>
        <w:t xml:space="preserve">opetuksen </w:t>
      </w:r>
      <w:r w:rsidRPr="0041730C">
        <w:rPr>
          <w:rFonts w:ascii="Times New Roman" w:hAnsi="Times New Roman" w:cs="Times New Roman"/>
          <w:sz w:val="24"/>
          <w:szCs w:val="24"/>
        </w:rPr>
        <w:t>vahvistamiseksi</w:t>
      </w:r>
      <w:r w:rsidRPr="0041730C">
        <w:rPr>
          <w:rFonts w:ascii="Times New Roman" w:hAnsi="Times New Roman" w:cs="Times New Roman"/>
        </w:rPr>
        <w:t xml:space="preserve"> varhaiskasvatuksessa ja perusopetuksessa (koulujen kielenopetus ja Kielipesä-toiminta). Aloitetaan yhteistyö </w:t>
      </w:r>
      <w:r w:rsidRPr="0041730C">
        <w:rPr>
          <w:rFonts w:ascii="Times New Roman" w:hAnsi="Times New Roman" w:cs="Times New Roman"/>
          <w:color w:val="000000"/>
          <w:sz w:val="24"/>
          <w:szCs w:val="24"/>
        </w:rPr>
        <w:t>Helsingin yliopistossa vuonna 2012 käynnistettyjen  romanikielen ja kulttuurin perus- ja aineopintojen saavutettavuuden parantamiseksi myös Pohjois-Suomen romaneille (esim. etäopetuksen kautta).</w:t>
      </w:r>
    </w:p>
    <w:p w:rsidR="002F6078" w:rsidRPr="0041730C" w:rsidRDefault="002F6078" w:rsidP="0041730C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Rahoitetaan Kajaanin alueella vuosittain järjestettävää opettajien täydennyskoulutusta AVI:n Osaava-ohjelman kautta.</w:t>
      </w:r>
    </w:p>
    <w:p w:rsidR="007F2612" w:rsidRDefault="007F2612" w:rsidP="007F2612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Suunnittelija järjestää </w:t>
      </w:r>
      <w:r w:rsidR="004C0A02">
        <w:rPr>
          <w:rFonts w:ascii="Times New Roman" w:hAnsi="Times New Roman" w:cs="Times New Roman"/>
        </w:rPr>
        <w:t xml:space="preserve">asiakasyhteydenottojen ja romaniväestön alueellisen jakautumisen perusteella </w:t>
      </w:r>
      <w:r w:rsidRPr="00B76A5A">
        <w:rPr>
          <w:rFonts w:ascii="Times New Roman" w:hAnsi="Times New Roman" w:cs="Times New Roman"/>
        </w:rPr>
        <w:t>opetus</w:t>
      </w:r>
      <w:r>
        <w:rPr>
          <w:rFonts w:ascii="Times New Roman" w:hAnsi="Times New Roman" w:cs="Times New Roman"/>
        </w:rPr>
        <w:t>- ja kasvatus</w:t>
      </w:r>
      <w:r w:rsidRPr="00B76A5A">
        <w:rPr>
          <w:rFonts w:ascii="Times New Roman" w:hAnsi="Times New Roman" w:cs="Times New Roman"/>
        </w:rPr>
        <w:t xml:space="preserve">henkilöstölle </w:t>
      </w:r>
      <w:r>
        <w:rPr>
          <w:rFonts w:ascii="Times New Roman" w:hAnsi="Times New Roman" w:cs="Times New Roman"/>
        </w:rPr>
        <w:t xml:space="preserve">sekä </w:t>
      </w:r>
      <w:r w:rsidR="00AF1D11">
        <w:rPr>
          <w:rFonts w:ascii="Times New Roman" w:hAnsi="Times New Roman" w:cs="Times New Roman"/>
        </w:rPr>
        <w:t>alan opiskelijoille luentoja ja</w:t>
      </w:r>
      <w:r>
        <w:rPr>
          <w:rFonts w:ascii="Times New Roman" w:hAnsi="Times New Roman" w:cs="Times New Roman"/>
        </w:rPr>
        <w:t xml:space="preserve"> täydennyskoulutuspäiviä</w:t>
      </w:r>
      <w:r w:rsidRPr="00B76A5A">
        <w:rPr>
          <w:rFonts w:ascii="Times New Roman" w:hAnsi="Times New Roman" w:cs="Times New Roman"/>
        </w:rPr>
        <w:t xml:space="preserve"> romanikulttuurista sekä kodin ja koulun välisestä yhteistyöstä. Tavoitteena </w:t>
      </w:r>
      <w:r>
        <w:rPr>
          <w:rFonts w:ascii="Times New Roman" w:hAnsi="Times New Roman" w:cs="Times New Roman"/>
        </w:rPr>
        <w:t xml:space="preserve">on </w:t>
      </w:r>
      <w:r w:rsidRPr="00B76A5A">
        <w:rPr>
          <w:rFonts w:ascii="Times New Roman" w:hAnsi="Times New Roman" w:cs="Times New Roman"/>
        </w:rPr>
        <w:t xml:space="preserve">vahvistaa </w:t>
      </w:r>
      <w:r>
        <w:rPr>
          <w:rFonts w:ascii="Times New Roman" w:hAnsi="Times New Roman" w:cs="Times New Roman"/>
        </w:rPr>
        <w:t xml:space="preserve">tätä kautta </w:t>
      </w:r>
      <w:r w:rsidRPr="00B76A5A">
        <w:rPr>
          <w:rFonts w:ascii="Times New Roman" w:hAnsi="Times New Roman" w:cs="Times New Roman"/>
        </w:rPr>
        <w:t>yhteistyötä r</w:t>
      </w:r>
      <w:r w:rsidR="00AF1D11">
        <w:rPr>
          <w:rFonts w:ascii="Times New Roman" w:hAnsi="Times New Roman" w:cs="Times New Roman"/>
        </w:rPr>
        <w:t>omaniperheiden kanssa ja</w:t>
      </w:r>
      <w:r w:rsidRPr="00B76A5A">
        <w:rPr>
          <w:rFonts w:ascii="Times New Roman" w:hAnsi="Times New Roman" w:cs="Times New Roman"/>
        </w:rPr>
        <w:t xml:space="preserve"> parantaa opettajien valmiuksia tukea romanioppilaiden koulunkäyntiä.</w:t>
      </w:r>
    </w:p>
    <w:p w:rsidR="007F2612" w:rsidRDefault="007F2612" w:rsidP="007F2612">
      <w:pPr>
        <w:pStyle w:val="Default"/>
        <w:numPr>
          <w:ilvl w:val="0"/>
          <w:numId w:val="1"/>
        </w:numPr>
        <w:spacing w:before="3"/>
        <w:rPr>
          <w:rFonts w:ascii="Times New Roman" w:hAnsi="Times New Roman" w:cs="Times New Roman"/>
        </w:rPr>
      </w:pPr>
      <w:r w:rsidRPr="00765FBC">
        <w:rPr>
          <w:rFonts w:ascii="Times New Roman" w:hAnsi="Times New Roman" w:cs="Times New Roman"/>
        </w:rPr>
        <w:t>Suunnittelija rohkaisee eri kuntien työllistämispalveluita romaninuor</w:t>
      </w:r>
      <w:r w:rsidR="00AC1743">
        <w:rPr>
          <w:rFonts w:ascii="Times New Roman" w:hAnsi="Times New Roman" w:cs="Times New Roman"/>
        </w:rPr>
        <w:t>ten palkkatukityöllistämiseen, oppisopimuskoulutuksiin ja aktivointiyhteistyöhön. Huomiota kiinnitetään myös siihen että tarvittaessa haavoittuva vähemmistöasema oikeuttaa myös positiiviseen erityiskohteluun.</w:t>
      </w:r>
    </w:p>
    <w:p w:rsidR="000E51A4" w:rsidRDefault="007F2612" w:rsidP="007F2612">
      <w:pPr>
        <w:pStyle w:val="Default"/>
        <w:numPr>
          <w:ilvl w:val="0"/>
          <w:numId w:val="1"/>
        </w:numPr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Suunnittelija tekee viranomaisyhteistyötä opetuksen järjestäjien kanssa jotta perusopetuksen loppuun suorittaminen ja ammatillinen kouluttautuminen mahdollistuisi päättötodist</w:t>
      </w:r>
      <w:r w:rsidR="00E61874">
        <w:rPr>
          <w:rFonts w:ascii="Times New Roman" w:hAnsi="Times New Roman" w:cs="Times New Roman"/>
        </w:rPr>
        <w:t xml:space="preserve">usta ja ammatillista tutkintoa </w:t>
      </w:r>
      <w:r>
        <w:rPr>
          <w:rFonts w:ascii="Times New Roman" w:hAnsi="Times New Roman" w:cs="Times New Roman"/>
        </w:rPr>
        <w:t>vailla oleville romanihenkilöille.</w:t>
      </w:r>
    </w:p>
    <w:p w:rsidR="00EB6DE5" w:rsidRDefault="000E51A4" w:rsidP="007F2612">
      <w:pPr>
        <w:pStyle w:val="Default"/>
        <w:numPr>
          <w:ilvl w:val="0"/>
          <w:numId w:val="1"/>
        </w:numPr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Suunnitte</w:t>
      </w:r>
      <w:r w:rsidR="00B22A01">
        <w:rPr>
          <w:rFonts w:ascii="Times New Roman" w:hAnsi="Times New Roman" w:cs="Times New Roman"/>
        </w:rPr>
        <w:t>lija osallistuu työnantajatahon</w:t>
      </w:r>
      <w:r>
        <w:rPr>
          <w:rFonts w:ascii="Times New Roman" w:hAnsi="Times New Roman" w:cs="Times New Roman"/>
        </w:rPr>
        <w:t xml:space="preserve"> edustajana romanikulttuurin ohjaajan ammatillisen perustutkinnon ja erikoistutkinno</w:t>
      </w:r>
      <w:r w:rsidR="00C753D1">
        <w:rPr>
          <w:rFonts w:ascii="Times New Roman" w:hAnsi="Times New Roman" w:cs="Times New Roman"/>
        </w:rPr>
        <w:t xml:space="preserve">n näyttötutkintojen arviointiin </w:t>
      </w:r>
    </w:p>
    <w:p w:rsidR="007F2612" w:rsidRPr="00765FBC" w:rsidRDefault="00EB6DE5" w:rsidP="007F2612">
      <w:pPr>
        <w:pStyle w:val="Default"/>
        <w:numPr>
          <w:ilvl w:val="0"/>
          <w:numId w:val="1"/>
        </w:numPr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Suunnittelija osallistuu alueella käynnistyvien ESR-hankkeiden </w:t>
      </w:r>
      <w:r w:rsidR="003F3B8B">
        <w:rPr>
          <w:rFonts w:ascii="Times New Roman" w:hAnsi="Times New Roman" w:cs="Times New Roman"/>
        </w:rPr>
        <w:t xml:space="preserve">suunnitteluun ja </w:t>
      </w:r>
      <w:r>
        <w:rPr>
          <w:rFonts w:ascii="Times New Roman" w:hAnsi="Times New Roman" w:cs="Times New Roman"/>
        </w:rPr>
        <w:t>ohjausryhmien työskentelyyn (esim. DIAK Opin portailla- hanke</w:t>
      </w:r>
      <w:r w:rsidR="003F3B8B">
        <w:rPr>
          <w:rFonts w:ascii="Times New Roman" w:hAnsi="Times New Roman" w:cs="Times New Roman"/>
        </w:rPr>
        <w:t xml:space="preserve"> ja Kajaanin AIKOPA:n hanke</w:t>
      </w:r>
      <w:r>
        <w:rPr>
          <w:rFonts w:ascii="Times New Roman" w:hAnsi="Times New Roman" w:cs="Times New Roman"/>
        </w:rPr>
        <w:t xml:space="preserve">)  </w:t>
      </w:r>
      <w:r w:rsidR="007F2612">
        <w:rPr>
          <w:rFonts w:ascii="Times New Roman" w:hAnsi="Times New Roman" w:cs="Times New Roman"/>
        </w:rPr>
        <w:t xml:space="preserve">  </w:t>
      </w:r>
      <w:r w:rsidR="007F2612" w:rsidRPr="00765FBC">
        <w:rPr>
          <w:rFonts w:ascii="Times New Roman" w:hAnsi="Times New Roman" w:cs="Times New Roman"/>
        </w:rPr>
        <w:t xml:space="preserve"> </w:t>
      </w:r>
    </w:p>
    <w:p w:rsidR="00042836" w:rsidRDefault="00042836" w:rsidP="000428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u w:val="single"/>
        </w:rPr>
      </w:pPr>
    </w:p>
    <w:p w:rsidR="00042836" w:rsidRPr="00EC0487" w:rsidRDefault="00042836" w:rsidP="0004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0487" w:rsidRPr="00EC0487" w:rsidRDefault="00EC0487" w:rsidP="0004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C0487">
        <w:rPr>
          <w:rFonts w:ascii="Times New Roman" w:hAnsi="Times New Roman"/>
          <w:sz w:val="28"/>
          <w:szCs w:val="28"/>
        </w:rPr>
        <w:t xml:space="preserve">Romanien </w:t>
      </w:r>
      <w:r>
        <w:rPr>
          <w:rFonts w:ascii="Times New Roman" w:hAnsi="Times New Roman"/>
          <w:sz w:val="28"/>
          <w:szCs w:val="28"/>
        </w:rPr>
        <w:t xml:space="preserve">vapaa-ajan harrastus- ja </w:t>
      </w:r>
      <w:r w:rsidRPr="00EC0487">
        <w:rPr>
          <w:rFonts w:ascii="Times New Roman" w:hAnsi="Times New Roman"/>
          <w:sz w:val="28"/>
          <w:szCs w:val="28"/>
        </w:rPr>
        <w:t>kulttuur</w:t>
      </w:r>
      <w:r>
        <w:rPr>
          <w:rFonts w:ascii="Times New Roman" w:hAnsi="Times New Roman"/>
          <w:sz w:val="28"/>
          <w:szCs w:val="28"/>
        </w:rPr>
        <w:t xml:space="preserve">ipalveluiden saatavuuden parantaminen </w:t>
      </w:r>
      <w:r w:rsidR="00736BE8">
        <w:rPr>
          <w:rFonts w:ascii="Times New Roman" w:hAnsi="Times New Roman"/>
          <w:sz w:val="28"/>
          <w:szCs w:val="28"/>
        </w:rPr>
        <w:t>(</w:t>
      </w:r>
      <w:r w:rsidR="00736BE8">
        <w:rPr>
          <w:rFonts w:ascii="Times New Roman" w:hAnsi="Times New Roman" w:cs="Times New Roman"/>
          <w:iCs/>
          <w:sz w:val="28"/>
          <w:szCs w:val="28"/>
        </w:rPr>
        <w:t>ROMPO:n toiminlinjaukset 7-8)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C0487" w:rsidRPr="00042836" w:rsidRDefault="00EC0487" w:rsidP="000428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C0487" w:rsidRDefault="00EC0487" w:rsidP="00EC048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Romaniasiain neuvottelukunta juhlistaa eri yhteistyötahojen kanssa vuosittain 8.4. kansainvälistä romanipäivää ohjelmallisen kansalaisjuhlan muodossa</w:t>
      </w:r>
      <w:r w:rsidR="002C0518">
        <w:rPr>
          <w:rFonts w:ascii="Times New Roman" w:hAnsi="Times New Roman"/>
          <w:sz w:val="24"/>
          <w:szCs w:val="24"/>
        </w:rPr>
        <w:t>.  Tämä vahvistaa paikkakunnan romanien kokemusta yhteisöllisyydestä, yhteiskunnallisesta osallisuudesta ja romanikulttuurin arvostuksesta.</w:t>
      </w:r>
    </w:p>
    <w:p w:rsidR="00EC0487" w:rsidRDefault="00EC0487" w:rsidP="00EC048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Suunnittelija vastaa Pohjois- Suomen Romaniasiain neuvottelukunnan hallussa olevan kiertonäyttelyn kierrättämisestä ympäri suomea. </w:t>
      </w:r>
    </w:p>
    <w:p w:rsidR="00EC0487" w:rsidRDefault="00EC0487" w:rsidP="00EC048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Suunnittelija tiedottaa alueen kirjastoihin olemassa olevasta romanikirjallisuudesta ja muista aineistoista ja tekee kirjastoihin hankintaehdotuksia aineistojen saatavuuden parantamiseksi</w:t>
      </w:r>
    </w:p>
    <w:p w:rsidR="00042836" w:rsidRDefault="00EC0487" w:rsidP="00EC048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Suunnittelija tekee yhteistyössä </w:t>
      </w:r>
      <w:r w:rsidR="00042836" w:rsidRPr="00EC0487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aupunkien paikallisromanityöryhmie</w:t>
      </w:r>
      <w:r w:rsidR="00042836" w:rsidRPr="00EC0487">
        <w:rPr>
          <w:rFonts w:ascii="Times New Roman" w:hAnsi="Times New Roman"/>
          <w:sz w:val="24"/>
          <w:szCs w:val="24"/>
        </w:rPr>
        <w:t>n ka</w:t>
      </w:r>
      <w:r>
        <w:rPr>
          <w:rFonts w:ascii="Times New Roman" w:hAnsi="Times New Roman"/>
          <w:sz w:val="24"/>
          <w:szCs w:val="24"/>
        </w:rPr>
        <w:t>nssa alueen sivistys- ja kulttuuritoimi</w:t>
      </w:r>
      <w:r w:rsidR="00042836" w:rsidRPr="00EC0487">
        <w:rPr>
          <w:rFonts w:ascii="Times New Roman" w:hAnsi="Times New Roman"/>
          <w:sz w:val="24"/>
          <w:szCs w:val="24"/>
        </w:rPr>
        <w:t>lle aloit</w:t>
      </w:r>
      <w:r>
        <w:rPr>
          <w:rFonts w:ascii="Times New Roman" w:hAnsi="Times New Roman"/>
          <w:sz w:val="24"/>
          <w:szCs w:val="24"/>
        </w:rPr>
        <w:t>t</w:t>
      </w:r>
      <w:r w:rsidR="00042836" w:rsidRPr="00EC0487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ita</w:t>
      </w:r>
      <w:r w:rsidR="00042836" w:rsidRPr="00EC0487">
        <w:rPr>
          <w:rFonts w:ascii="Times New Roman" w:hAnsi="Times New Roman"/>
          <w:sz w:val="24"/>
          <w:szCs w:val="24"/>
        </w:rPr>
        <w:t xml:space="preserve"> pienten </w:t>
      </w:r>
      <w:r w:rsidR="00857F1F" w:rsidRPr="00EC0487">
        <w:rPr>
          <w:rFonts w:ascii="Times New Roman" w:hAnsi="Times New Roman"/>
          <w:sz w:val="24"/>
          <w:szCs w:val="24"/>
        </w:rPr>
        <w:t>romani</w:t>
      </w:r>
      <w:r w:rsidR="00042836" w:rsidRPr="00EC0487">
        <w:rPr>
          <w:rFonts w:ascii="Times New Roman" w:hAnsi="Times New Roman"/>
          <w:sz w:val="24"/>
          <w:szCs w:val="24"/>
        </w:rPr>
        <w:t xml:space="preserve">kulttuuriproduktioiden tuomiseksi romaniväestön ulottuville </w:t>
      </w:r>
      <w:r>
        <w:rPr>
          <w:rFonts w:ascii="Times New Roman" w:hAnsi="Times New Roman"/>
          <w:sz w:val="24"/>
          <w:szCs w:val="24"/>
        </w:rPr>
        <w:t>tai vastaavien tuottamisesta</w:t>
      </w:r>
      <w:r w:rsidR="00857F1F" w:rsidRPr="00EC0487">
        <w:rPr>
          <w:rFonts w:ascii="Times New Roman" w:hAnsi="Times New Roman"/>
          <w:sz w:val="24"/>
          <w:szCs w:val="24"/>
        </w:rPr>
        <w:t xml:space="preserve"> paikallisesti </w:t>
      </w:r>
      <w:r w:rsidR="00DF3747" w:rsidRPr="00EC0487">
        <w:rPr>
          <w:rFonts w:ascii="Times New Roman" w:hAnsi="Times New Roman"/>
          <w:sz w:val="24"/>
          <w:szCs w:val="24"/>
        </w:rPr>
        <w:t>esim</w:t>
      </w:r>
      <w:r w:rsidR="00042836" w:rsidRPr="00EC0487">
        <w:rPr>
          <w:rFonts w:ascii="Times New Roman" w:hAnsi="Times New Roman"/>
          <w:sz w:val="24"/>
          <w:szCs w:val="24"/>
        </w:rPr>
        <w:t xml:space="preserve">. Porvoon kaupunginteatterin produktiot, romanitaide, pienimuotoiset romanimusiikin </w:t>
      </w:r>
      <w:r w:rsidR="00DC04D3">
        <w:rPr>
          <w:rFonts w:ascii="Times New Roman" w:hAnsi="Times New Roman"/>
          <w:sz w:val="24"/>
          <w:szCs w:val="24"/>
        </w:rPr>
        <w:t xml:space="preserve">oppilaitoskonsertit, </w:t>
      </w:r>
      <w:r w:rsidR="00042836" w:rsidRPr="00EC0487">
        <w:rPr>
          <w:rFonts w:ascii="Times New Roman" w:hAnsi="Times New Roman"/>
          <w:sz w:val="24"/>
          <w:szCs w:val="24"/>
        </w:rPr>
        <w:t>musiikkileirit</w:t>
      </w:r>
      <w:r w:rsidR="00DC04D3">
        <w:rPr>
          <w:rFonts w:ascii="Times New Roman" w:hAnsi="Times New Roman"/>
          <w:sz w:val="24"/>
          <w:szCs w:val="24"/>
        </w:rPr>
        <w:t xml:space="preserve"> ja kurssit</w:t>
      </w:r>
      <w:r w:rsidR="00042836" w:rsidRPr="00EC0487">
        <w:rPr>
          <w:rFonts w:ascii="Times New Roman" w:hAnsi="Times New Roman"/>
          <w:sz w:val="24"/>
          <w:szCs w:val="24"/>
        </w:rPr>
        <w:t xml:space="preserve">, yhteistyössä museopuolen kanssa valokuva- ja korunäyttelyt. </w:t>
      </w:r>
    </w:p>
    <w:p w:rsidR="00DC04D3" w:rsidRDefault="00DC04D3" w:rsidP="00EC048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Suunnittelija tekee vähemmistöjen asemaa, kieltä ja kulttuuria koskevaa yhteistyötä saamelaiskäräjien ja saamelaisten lasten kulttuurikeskus Mannun kanssa. Yhteistyötä tehdään mm. kasvatusalan amma</w:t>
      </w:r>
      <w:r w:rsidR="00A6186C">
        <w:rPr>
          <w:rFonts w:ascii="Times New Roman" w:hAnsi="Times New Roman"/>
          <w:sz w:val="24"/>
          <w:szCs w:val="24"/>
        </w:rPr>
        <w:t xml:space="preserve">ttilaisten ja kieltenopettajien täydennyskoulutukseen liittyvissä </w:t>
      </w:r>
      <w:r>
        <w:rPr>
          <w:rFonts w:ascii="Times New Roman" w:hAnsi="Times New Roman"/>
          <w:sz w:val="24"/>
          <w:szCs w:val="24"/>
        </w:rPr>
        <w:t>kysymyksissä ja tapahtumajärjestelyissä.</w:t>
      </w:r>
    </w:p>
    <w:p w:rsidR="00A6186C" w:rsidRDefault="00A6186C" w:rsidP="00EC048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Suunnittelija tiedottaa vuonna 2015 aukeavista apurahoista romanitaiteilijoille esim. Majaosa- säätiön suurempi ap</w:t>
      </w:r>
      <w:r w:rsidR="00AA59E5">
        <w:rPr>
          <w:rFonts w:ascii="Times New Roman" w:hAnsi="Times New Roman"/>
          <w:sz w:val="24"/>
          <w:szCs w:val="24"/>
        </w:rPr>
        <w:t>uraha-haku (max 10 000e/hakija) ja auttaa taiteilijoita laatimaan apurahahakemuksia.</w:t>
      </w:r>
    </w:p>
    <w:p w:rsidR="00AA59E5" w:rsidRPr="00EC0487" w:rsidRDefault="00AA59E5" w:rsidP="00EC048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Suunnittelija auttaa romanijärjestöjä ja muita tahoja romaneille suunnattujen tapahtumien ja leirien suunnittelussa ja rahoituksen hakemisessa. </w:t>
      </w:r>
    </w:p>
    <w:p w:rsidR="00C93480" w:rsidRDefault="00C93480" w:rsidP="0020282A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</w:p>
    <w:p w:rsidR="00EC0487" w:rsidRDefault="00EC0487" w:rsidP="0020282A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</w:p>
    <w:p w:rsidR="00321DD2" w:rsidRDefault="00824DD9" w:rsidP="0020282A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Sosiaali- ja t</w:t>
      </w:r>
      <w:r w:rsidR="00321DD2">
        <w:rPr>
          <w:rFonts w:ascii="Times New Roman" w:hAnsi="Times New Roman" w:cs="Times New Roman"/>
          <w:iCs/>
          <w:sz w:val="28"/>
          <w:szCs w:val="28"/>
        </w:rPr>
        <w:t>erveys</w:t>
      </w:r>
      <w:r>
        <w:rPr>
          <w:rFonts w:ascii="Times New Roman" w:hAnsi="Times New Roman" w:cs="Times New Roman"/>
          <w:iCs/>
          <w:sz w:val="28"/>
          <w:szCs w:val="28"/>
        </w:rPr>
        <w:t>palvelut</w:t>
      </w:r>
      <w:r w:rsidR="000E6EC0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3720EA">
        <w:rPr>
          <w:rFonts w:ascii="Times New Roman" w:hAnsi="Times New Roman" w:cs="Times New Roman"/>
          <w:iCs/>
          <w:sz w:val="28"/>
          <w:szCs w:val="28"/>
        </w:rPr>
        <w:t xml:space="preserve">ROMPO:n </w:t>
      </w:r>
      <w:r w:rsidR="000E6EC0">
        <w:rPr>
          <w:rFonts w:ascii="Times New Roman" w:hAnsi="Times New Roman" w:cs="Times New Roman"/>
          <w:iCs/>
          <w:sz w:val="28"/>
          <w:szCs w:val="28"/>
        </w:rPr>
        <w:t>toimintalinjaus 5)</w:t>
      </w:r>
    </w:p>
    <w:p w:rsidR="00C93480" w:rsidRPr="00C93480" w:rsidRDefault="00C93480" w:rsidP="00C93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57F1F" w:rsidRPr="00C753D1" w:rsidRDefault="00150CCC" w:rsidP="00857F1F">
      <w:p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r w:rsidRPr="00C753D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57F1F" w:rsidRPr="00C753D1">
        <w:rPr>
          <w:rFonts w:ascii="Times New Roman" w:hAnsi="Times New Roman" w:cs="Times New Roman"/>
          <w:sz w:val="24"/>
          <w:szCs w:val="24"/>
        </w:rPr>
        <w:t xml:space="preserve">Suunnittelija ohjaa puhelimitse romaniasiakkaita sosiaali- ja terveyspalveluiden hakuprosesseissa ja ohjaa heitä tarvittaessa eteenpäin sosiaali- ja potilasasiamiesten palveluihin esimerkiksi </w:t>
      </w:r>
      <w:r w:rsidR="00C753D1" w:rsidRPr="00C753D1">
        <w:rPr>
          <w:rFonts w:ascii="Times New Roman" w:hAnsi="Times New Roman" w:cs="Times New Roman"/>
          <w:sz w:val="24"/>
          <w:szCs w:val="24"/>
        </w:rPr>
        <w:t>muutoksenhaku ja muistutusasioissa.</w:t>
      </w:r>
    </w:p>
    <w:p w:rsidR="00150CCC" w:rsidRPr="00C753D1" w:rsidRDefault="00857F1F" w:rsidP="00321DD2">
      <w:p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753D1">
        <w:rPr>
          <w:rFonts w:ascii="Times New Roman" w:hAnsi="Times New Roman" w:cs="Times New Roman"/>
          <w:color w:val="000000"/>
          <w:sz w:val="24"/>
          <w:szCs w:val="24"/>
        </w:rPr>
        <w:t>- O</w:t>
      </w:r>
      <w:r w:rsidR="00321DD2" w:rsidRPr="00C753D1">
        <w:rPr>
          <w:rFonts w:ascii="Times New Roman" w:hAnsi="Times New Roman" w:cs="Times New Roman"/>
          <w:color w:val="000000"/>
          <w:sz w:val="24"/>
          <w:szCs w:val="24"/>
        </w:rPr>
        <w:t xml:space="preserve">ulu on ollut mukana THL:n </w:t>
      </w:r>
      <w:r w:rsidR="00C93480" w:rsidRPr="00C753D1">
        <w:rPr>
          <w:rFonts w:ascii="Times New Roman" w:hAnsi="Times New Roman" w:cs="Times New Roman"/>
          <w:color w:val="000000"/>
          <w:sz w:val="24"/>
          <w:szCs w:val="24"/>
        </w:rPr>
        <w:t>Romanien terveys-ja hyvinvointi terveystut</w:t>
      </w:r>
      <w:r w:rsidR="00321DD2" w:rsidRPr="00C753D1">
        <w:rPr>
          <w:rFonts w:ascii="Times New Roman" w:hAnsi="Times New Roman" w:cs="Times New Roman"/>
          <w:color w:val="000000"/>
          <w:sz w:val="24"/>
          <w:szCs w:val="24"/>
        </w:rPr>
        <w:t>kimuksen</w:t>
      </w:r>
      <w:r w:rsidR="003309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3480" w:rsidRPr="00C753D1">
        <w:rPr>
          <w:rFonts w:ascii="Times New Roman" w:hAnsi="Times New Roman" w:cs="Times New Roman"/>
          <w:color w:val="000000"/>
          <w:sz w:val="24"/>
          <w:szCs w:val="24"/>
        </w:rPr>
        <w:t>pilotti</w:t>
      </w:r>
      <w:r w:rsidR="005E2107">
        <w:rPr>
          <w:rFonts w:ascii="Times New Roman" w:hAnsi="Times New Roman" w:cs="Times New Roman"/>
          <w:color w:val="000000"/>
          <w:sz w:val="24"/>
          <w:szCs w:val="24"/>
        </w:rPr>
        <w:t>vaiheessa. Varsinais</w:t>
      </w:r>
      <w:r w:rsidR="00321DD2" w:rsidRPr="00C753D1">
        <w:rPr>
          <w:rFonts w:ascii="Times New Roman" w:hAnsi="Times New Roman" w:cs="Times New Roman"/>
          <w:color w:val="000000"/>
          <w:sz w:val="24"/>
          <w:szCs w:val="24"/>
        </w:rPr>
        <w:t>en tutkimushanke</w:t>
      </w:r>
      <w:r w:rsidR="005E2107">
        <w:rPr>
          <w:rFonts w:ascii="Times New Roman" w:hAnsi="Times New Roman" w:cs="Times New Roman"/>
          <w:color w:val="000000"/>
          <w:sz w:val="24"/>
          <w:szCs w:val="24"/>
        </w:rPr>
        <w:t>en mahdollisesti käynnistyessä n</w:t>
      </w:r>
      <w:r w:rsidR="00321DD2" w:rsidRPr="00C753D1">
        <w:rPr>
          <w:rFonts w:ascii="Times New Roman" w:hAnsi="Times New Roman" w:cs="Times New Roman"/>
          <w:color w:val="000000"/>
          <w:sz w:val="24"/>
          <w:szCs w:val="24"/>
        </w:rPr>
        <w:t>euvottelukunta tukee tutkimushanketta tiedottamalla sen etenemisestä, käytännön toteuttamisesta ja tavoitteista.</w:t>
      </w:r>
      <w:r w:rsidR="00266F5D" w:rsidRPr="00C753D1">
        <w:rPr>
          <w:rFonts w:ascii="Times New Roman" w:hAnsi="Times New Roman" w:cs="Times New Roman"/>
          <w:color w:val="000000"/>
          <w:sz w:val="24"/>
          <w:szCs w:val="24"/>
        </w:rPr>
        <w:t xml:space="preserve"> Tutkimuksen tuloksista järjestetään erillinen seminaari heti tutkimusraportin valmistuttua (2016?)</w:t>
      </w:r>
    </w:p>
    <w:p w:rsidR="00A31D6E" w:rsidRPr="00C753D1" w:rsidRDefault="00824DD9" w:rsidP="00857F1F">
      <w:p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r w:rsidRPr="00C753D1">
        <w:rPr>
          <w:rFonts w:ascii="Times New Roman" w:hAnsi="Times New Roman" w:cs="Times New Roman"/>
          <w:sz w:val="24"/>
          <w:szCs w:val="24"/>
        </w:rPr>
        <w:t xml:space="preserve">- </w:t>
      </w:r>
      <w:r w:rsidR="00150CCC" w:rsidRPr="00C753D1">
        <w:rPr>
          <w:rFonts w:ascii="Times New Roman" w:hAnsi="Times New Roman" w:cs="Times New Roman"/>
          <w:sz w:val="24"/>
          <w:szCs w:val="24"/>
        </w:rPr>
        <w:t>Suunnittelija järjestää sosiaali- ja terveysalan henkilöstölle sekä alan opiskelijoille luentoja ja  täydennyskoulutuspäiviä romanikulttuurin erityispiirteistä terveys-</w:t>
      </w:r>
      <w:r w:rsidR="00A31D6E" w:rsidRPr="00C753D1">
        <w:rPr>
          <w:rFonts w:ascii="Times New Roman" w:hAnsi="Times New Roman" w:cs="Times New Roman"/>
          <w:sz w:val="24"/>
          <w:szCs w:val="24"/>
        </w:rPr>
        <w:t xml:space="preserve"> ja sosiaalipalveluissa</w:t>
      </w:r>
      <w:r w:rsidR="00150CCC" w:rsidRPr="00C753D1">
        <w:rPr>
          <w:rFonts w:ascii="Times New Roman" w:hAnsi="Times New Roman" w:cs="Times New Roman"/>
          <w:sz w:val="24"/>
          <w:szCs w:val="24"/>
        </w:rPr>
        <w:t>.  Tavoitteena on vahvistaa tätä kautta sosiaali- ja terveyspalveluiden työntekijöiden valmiuksia kohdata romaniasiakkaita.</w:t>
      </w:r>
    </w:p>
    <w:p w:rsidR="001D765D" w:rsidRPr="00C753D1" w:rsidRDefault="001D765D" w:rsidP="00857F1F">
      <w:p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sz w:val="24"/>
          <w:szCs w:val="24"/>
        </w:rPr>
      </w:pPr>
      <w:r w:rsidRPr="00C753D1">
        <w:rPr>
          <w:rFonts w:ascii="Times New Roman" w:hAnsi="Times New Roman" w:cs="Times New Roman"/>
          <w:sz w:val="24"/>
          <w:szCs w:val="24"/>
        </w:rPr>
        <w:t>- Suunnittelija voi osallistua puolueettomana kulttuurinvälittäjänä romaniasiakkaan sosiaali- ja terveyspalvelua turvaavan asioi</w:t>
      </w:r>
      <w:r w:rsidR="003F0967" w:rsidRPr="00C753D1">
        <w:rPr>
          <w:rFonts w:ascii="Times New Roman" w:hAnsi="Times New Roman" w:cs="Times New Roman"/>
          <w:sz w:val="24"/>
          <w:szCs w:val="24"/>
        </w:rPr>
        <w:t>ntisopimuksen laatimisprosessiin asianosaisten</w:t>
      </w:r>
      <w:r w:rsidRPr="00C753D1">
        <w:rPr>
          <w:rFonts w:ascii="Times New Roman" w:hAnsi="Times New Roman" w:cs="Times New Roman"/>
          <w:sz w:val="24"/>
          <w:szCs w:val="24"/>
        </w:rPr>
        <w:t xml:space="preserve"> pyynnöstä sellaisissa tapauksissa joissa palveluiden käyttö on kriisiytynyt.   </w:t>
      </w:r>
    </w:p>
    <w:p w:rsidR="00C93480" w:rsidRDefault="00C93480" w:rsidP="002B593D">
      <w:pPr>
        <w:pStyle w:val="Default"/>
        <w:spacing w:before="3"/>
        <w:rPr>
          <w:rFonts w:ascii="Times New Roman" w:hAnsi="Times New Roman" w:cs="Times New Roman"/>
        </w:rPr>
      </w:pPr>
    </w:p>
    <w:p w:rsidR="00434FF1" w:rsidRDefault="00434FF1" w:rsidP="00434FF1">
      <w:p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sz w:val="28"/>
          <w:szCs w:val="28"/>
        </w:rPr>
      </w:pPr>
    </w:p>
    <w:p w:rsidR="00434FF1" w:rsidRPr="00434FF1" w:rsidRDefault="00CA7BB6" w:rsidP="00434FF1">
      <w:p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Yhdenvertaisen kohtelun</w:t>
      </w:r>
      <w:r w:rsidR="00434FF1" w:rsidRPr="00434FF1">
        <w:rPr>
          <w:rFonts w:ascii="Times New Roman" w:hAnsi="Times New Roman" w:cs="Times New Roman"/>
          <w:sz w:val="28"/>
          <w:szCs w:val="28"/>
        </w:rPr>
        <w:t xml:space="preserve"> ja </w:t>
      </w:r>
      <w:r>
        <w:rPr>
          <w:rFonts w:ascii="Times New Roman" w:hAnsi="Times New Roman" w:cs="Times New Roman"/>
          <w:sz w:val="28"/>
          <w:szCs w:val="28"/>
        </w:rPr>
        <w:t>palveluihin pääsyn edistäminen</w:t>
      </w:r>
      <w:r w:rsidR="00DB1A34">
        <w:rPr>
          <w:rFonts w:ascii="Times New Roman" w:hAnsi="Times New Roman" w:cs="Times New Roman"/>
          <w:sz w:val="28"/>
          <w:szCs w:val="28"/>
        </w:rPr>
        <w:t xml:space="preserve"> (</w:t>
      </w:r>
      <w:r w:rsidR="00DB1A34">
        <w:rPr>
          <w:rFonts w:ascii="Times New Roman" w:hAnsi="Times New Roman" w:cs="Times New Roman"/>
          <w:iCs/>
          <w:sz w:val="28"/>
          <w:szCs w:val="28"/>
        </w:rPr>
        <w:t xml:space="preserve">ROMPO:n toimintalinjaus </w:t>
      </w:r>
      <w:r w:rsidR="007203C5">
        <w:rPr>
          <w:rFonts w:ascii="Times New Roman" w:hAnsi="Times New Roman" w:cs="Times New Roman"/>
          <w:iCs/>
          <w:sz w:val="28"/>
          <w:szCs w:val="28"/>
        </w:rPr>
        <w:t>8)</w:t>
      </w:r>
    </w:p>
    <w:p w:rsidR="00434FF1" w:rsidRPr="00434FF1" w:rsidRDefault="00434FF1" w:rsidP="00434FF1">
      <w:pPr>
        <w:autoSpaceDE w:val="0"/>
        <w:autoSpaceDN w:val="0"/>
        <w:adjustRightInd w:val="0"/>
        <w:spacing w:after="3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434FF1" w:rsidRPr="00434FF1" w:rsidRDefault="00434FF1" w:rsidP="00434FF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FF1">
        <w:rPr>
          <w:rFonts w:ascii="Times New Roman" w:hAnsi="Times New Roman" w:cs="Times New Roman"/>
          <w:color w:val="000000"/>
          <w:sz w:val="24"/>
          <w:szCs w:val="24"/>
        </w:rPr>
        <w:t>Suunnittelija ohjaa tietoonsa tulleissa syrjintätapauksissa asiakkaita kääntymään Vähemmistövaltuutetun toimiston puoleen</w:t>
      </w:r>
      <w:r w:rsidR="00D256E7">
        <w:rPr>
          <w:rFonts w:ascii="Times New Roman" w:hAnsi="Times New Roman" w:cs="Times New Roman"/>
          <w:color w:val="000000"/>
          <w:sz w:val="24"/>
          <w:szCs w:val="24"/>
        </w:rPr>
        <w:t xml:space="preserve">, mutta perehtyy kaikkiin tietoonsa tulleihin syrjintäepäilyihin selvittämällä tapauksia </w:t>
      </w:r>
      <w:r w:rsidR="003177E3">
        <w:rPr>
          <w:rFonts w:ascii="Times New Roman" w:hAnsi="Times New Roman" w:cs="Times New Roman"/>
          <w:color w:val="000000"/>
          <w:sz w:val="24"/>
          <w:szCs w:val="24"/>
        </w:rPr>
        <w:t>yhdessä asianomaisten kanssa</w:t>
      </w:r>
      <w:r w:rsidR="009B176C">
        <w:rPr>
          <w:rFonts w:ascii="Times New Roman" w:hAnsi="Times New Roman" w:cs="Times New Roman"/>
          <w:color w:val="000000"/>
          <w:sz w:val="24"/>
          <w:szCs w:val="24"/>
        </w:rPr>
        <w:t xml:space="preserve"> ja ohjaamalla asiakkaita tekemään tapauksista rikosilmoi</w:t>
      </w:r>
      <w:r w:rsidR="003177E3">
        <w:rPr>
          <w:rFonts w:ascii="Times New Roman" w:hAnsi="Times New Roman" w:cs="Times New Roman"/>
          <w:color w:val="000000"/>
          <w:sz w:val="24"/>
          <w:szCs w:val="24"/>
        </w:rPr>
        <w:t>tus poliisille tai</w:t>
      </w:r>
      <w:r w:rsidR="009B176C">
        <w:rPr>
          <w:rFonts w:ascii="Times New Roman" w:hAnsi="Times New Roman" w:cs="Times New Roman"/>
          <w:color w:val="000000"/>
          <w:sz w:val="24"/>
          <w:szCs w:val="24"/>
        </w:rPr>
        <w:t xml:space="preserve"> työsyrjintätapauksissa työsuojeluviranomaisiin. </w:t>
      </w:r>
    </w:p>
    <w:p w:rsidR="00434FF1" w:rsidRPr="00434FF1" w:rsidRDefault="00434FF1" w:rsidP="00434FF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4FF1">
        <w:rPr>
          <w:rFonts w:ascii="Times New Roman" w:hAnsi="Times New Roman" w:cs="Times New Roman"/>
          <w:color w:val="000000"/>
          <w:sz w:val="24"/>
          <w:szCs w:val="24"/>
        </w:rPr>
        <w:t xml:space="preserve">Suunnittelija antaa pyydettäessä lausuntoja kuntien yhdenvertaisuussuunnitelmien romaneja koskevista osioista. </w:t>
      </w:r>
    </w:p>
    <w:p w:rsidR="009B176C" w:rsidRPr="00DE0E47" w:rsidRDefault="00DE0E47" w:rsidP="00434FF1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Suunnittelija konsultoi </w:t>
      </w:r>
      <w:r w:rsidR="00266A78">
        <w:rPr>
          <w:rFonts w:ascii="Times New Roman" w:hAnsi="Times New Roman" w:cs="Times New Roman"/>
          <w:color w:val="000000" w:themeColor="text1"/>
          <w:sz w:val="24"/>
          <w:szCs w:val="24"/>
        </w:rPr>
        <w:t>tarvittae</w:t>
      </w:r>
      <w:r w:rsidRPr="00DE0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ssa </w:t>
      </w:r>
      <w:r w:rsidR="0026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sosiaali-, terveydenhuolto- ja koulutuspalveluita koskevien </w:t>
      </w:r>
      <w:r w:rsidRPr="00DE0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kanteluiden käsittelijöitä romanien AVI:in tekemien kanteluiden osalta. </w:t>
      </w:r>
    </w:p>
    <w:p w:rsidR="00FC039D" w:rsidRDefault="00CA7BB6" w:rsidP="00E85D3B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51A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Viimeisin syrjintää koskeva</w:t>
      </w:r>
      <w:r w:rsidR="00434FF1" w:rsidRPr="00685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seurantatutkimus </w:t>
      </w:r>
      <w:r w:rsidRPr="00685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6851A4" w:rsidRPr="006851A4">
        <w:rPr>
          <w:rFonts w:ascii="Times New Roman" w:hAnsi="Times New Roman" w:cs="Times New Roman"/>
          <w:color w:val="000000" w:themeColor="text1"/>
          <w:sz w:val="24"/>
          <w:szCs w:val="24"/>
        </w:rPr>
        <w:t>vuodelta</w:t>
      </w:r>
      <w:r w:rsidRPr="00685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</w:t>
      </w:r>
      <w:r w:rsidR="006851A4" w:rsidRPr="006851A4">
        <w:rPr>
          <w:rFonts w:ascii="Times New Roman" w:hAnsi="Times New Roman" w:cs="Times New Roman"/>
          <w:color w:val="000000" w:themeColor="text1"/>
          <w:sz w:val="24"/>
          <w:szCs w:val="24"/>
        </w:rPr>
        <w:t>. Vuonna 2014 on järjestetty yhteistyössä Ihmisoikeusliiton kanssa yhteisön ulkopuolista ja sisäistä syrjintää koskevat koulutuspäivät Oulussa ja Kajaanissa</w:t>
      </w:r>
      <w:r w:rsidRPr="006851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51A4" w:rsidRPr="00685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Sekä seurantatutkimuksen että kenttätilaisuuksien perusteella y</w:t>
      </w:r>
      <w:r w:rsidR="00857F1F" w:rsidRPr="006851A4">
        <w:rPr>
          <w:rFonts w:ascii="Times New Roman" w:hAnsi="Times New Roman" w:cs="Times New Roman"/>
          <w:color w:val="000000" w:themeColor="text1"/>
          <w:sz w:val="24"/>
          <w:szCs w:val="24"/>
        </w:rPr>
        <w:t>hteisön sisäinen syrjintä</w:t>
      </w:r>
      <w:r w:rsidR="006851A4" w:rsidRPr="00685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erityisen suuri haaste Pohjois-Suomessa.</w:t>
      </w:r>
      <w:r w:rsidR="006851A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851A4" w:rsidRPr="006851A4">
        <w:rPr>
          <w:rFonts w:ascii="Times New Roman" w:hAnsi="Times New Roman" w:cs="Times New Roman"/>
          <w:color w:val="000000" w:themeColor="text1"/>
          <w:sz w:val="24"/>
          <w:szCs w:val="24"/>
        </w:rPr>
        <w:t>Suunnittelijan rooli sisäisen syrjinnän osalta on kertoa asiakkaalle heidän oikeuksistaan ja toimintavaihtoehdoistaan. Mikäli halukkuutta tilanteiden sovitteluun löytyy se voi toteutua yhteistyössä paikall</w:t>
      </w:r>
      <w:r w:rsidR="00685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isen sovittelutoimiston kanssa. Yleensä romaniasiakas päättää itse noudattaako hän väistämisvelvollisuutta ja huomioi tämän omien hakemustensa laadinnassa. </w:t>
      </w:r>
      <w:r w:rsidR="007C2D1F">
        <w:rPr>
          <w:rFonts w:ascii="Times New Roman" w:hAnsi="Times New Roman" w:cs="Times New Roman"/>
          <w:color w:val="000000" w:themeColor="text1"/>
          <w:sz w:val="24"/>
          <w:szCs w:val="24"/>
        </w:rPr>
        <w:t>Suunnittelija ei välitä romaniasiakkaiden kesken tietoa kunkin asu</w:t>
      </w:r>
      <w:r w:rsidR="00E70FDC">
        <w:rPr>
          <w:rFonts w:ascii="Times New Roman" w:hAnsi="Times New Roman" w:cs="Times New Roman"/>
          <w:color w:val="000000" w:themeColor="text1"/>
          <w:sz w:val="24"/>
          <w:szCs w:val="24"/>
        </w:rPr>
        <w:t>inkunnasta tai koulutuspaikasta eikä neuvottele muuttolupia.</w:t>
      </w:r>
      <w:r w:rsidR="00E8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5D3B" w:rsidRPr="00E85D3B">
        <w:rPr>
          <w:rFonts w:ascii="Times New Roman" w:hAnsi="Times New Roman" w:cs="Times New Roman"/>
          <w:color w:val="000000" w:themeColor="text1"/>
          <w:sz w:val="24"/>
          <w:szCs w:val="24"/>
        </w:rPr>
        <w:t>Romaniasiain neuvottelukunnan tilaisuuksien järjestelyissä ja niiden alueellisessa jakaantumisessa ”sopimattomuus” pyritään kuitenkin huom</w:t>
      </w:r>
      <w:r w:rsidR="00FC039D">
        <w:rPr>
          <w:rFonts w:ascii="Times New Roman" w:hAnsi="Times New Roman" w:cs="Times New Roman"/>
          <w:color w:val="000000" w:themeColor="text1"/>
          <w:sz w:val="24"/>
          <w:szCs w:val="24"/>
        </w:rPr>
        <w:t>ioimaan mahdollisuuksien mukaan.</w:t>
      </w:r>
    </w:p>
    <w:p w:rsidR="00203962" w:rsidRPr="00E85D3B" w:rsidRDefault="00FC039D" w:rsidP="00E85D3B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Suunnittelija tukee romaneja koskevaa opinnäytetutkimusta yhdessä alueen ammattikorkeakoulujen ja yliopistojen kanssa ja voi tarvittaessa osallistua töiden ohjaus- ja arviointiprosesseihin.</w:t>
      </w:r>
      <w:r w:rsidR="00E85D3B" w:rsidRPr="00E8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70FDC" w:rsidRPr="00E8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1A4" w:rsidRPr="00E85D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3DFC" w:rsidRDefault="00263DFC" w:rsidP="00263DFC">
      <w:p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7C2D1F" w:rsidRDefault="007C2D1F" w:rsidP="00263DFC">
      <w:p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0E6EC0" w:rsidRDefault="000E6EC0" w:rsidP="000E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4553B">
        <w:rPr>
          <w:rFonts w:ascii="Times New Roman" w:hAnsi="Times New Roman" w:cs="Times New Roman"/>
          <w:color w:val="000000"/>
          <w:sz w:val="28"/>
          <w:szCs w:val="28"/>
        </w:rPr>
        <w:t>Asuminen</w:t>
      </w:r>
      <w:r w:rsidR="00DB1A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B1A34">
        <w:rPr>
          <w:rFonts w:ascii="Times New Roman" w:hAnsi="Times New Roman" w:cs="Times New Roman"/>
          <w:iCs/>
          <w:sz w:val="28"/>
          <w:szCs w:val="28"/>
        </w:rPr>
        <w:t>ROMPO:n toimintalinjaus 6)</w:t>
      </w:r>
    </w:p>
    <w:p w:rsidR="000E6EC0" w:rsidRPr="00D4553B" w:rsidRDefault="000E6EC0" w:rsidP="000E6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E6EC0" w:rsidRDefault="000E6EC0" w:rsidP="000E6EC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Asuminen on ollut erityisenä painopistealueena viimeksi vuonna 2012 jolloin julkaistiin</w:t>
      </w:r>
      <w:r w:rsidRPr="00294551">
        <w:rPr>
          <w:rFonts w:ascii="Times New Roman" w:hAnsi="Times New Roman" w:cs="Times New Roman"/>
          <w:color w:val="000000"/>
          <w:sz w:val="24"/>
          <w:szCs w:val="24"/>
        </w:rPr>
        <w:t xml:space="preserve"> YM:n Romanien asumista kos</w:t>
      </w:r>
      <w:r>
        <w:rPr>
          <w:rFonts w:ascii="Times New Roman" w:hAnsi="Times New Roman" w:cs="Times New Roman"/>
          <w:color w:val="000000"/>
          <w:sz w:val="24"/>
          <w:szCs w:val="24"/>
        </w:rPr>
        <w:t>keva selvitys 2012 ja alueella järjestettiin YM/YES5- hankkeen alueseminaari</w:t>
      </w:r>
    </w:p>
    <w:p w:rsidR="000E6EC0" w:rsidRPr="00294551" w:rsidRDefault="000E6EC0" w:rsidP="000E6EC0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4551">
        <w:rPr>
          <w:rFonts w:ascii="Times New Roman" w:hAnsi="Times New Roman" w:cs="Times New Roman"/>
          <w:color w:val="000000"/>
          <w:sz w:val="24"/>
          <w:szCs w:val="24"/>
        </w:rPr>
        <w:t xml:space="preserve">Suunnittelija osallistuu omalla alueellaan asiakasyhteydenottojen perusteella asunnottomuustapauksien ja asumisongelmien selvittämiseen ja ratkaisemiseen yhteistyössä </w:t>
      </w:r>
      <w:r>
        <w:rPr>
          <w:rFonts w:ascii="Times New Roman" w:hAnsi="Times New Roman" w:cs="Times New Roman"/>
          <w:color w:val="000000"/>
          <w:sz w:val="24"/>
          <w:szCs w:val="24"/>
        </w:rPr>
        <w:t>asuntopuolen työntekijöiden kanssa</w:t>
      </w:r>
      <w:r w:rsidR="005E210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6EC0" w:rsidRPr="00203962" w:rsidRDefault="000E6EC0" w:rsidP="000E6EC0">
      <w:pPr>
        <w:pStyle w:val="Default"/>
        <w:numPr>
          <w:ilvl w:val="0"/>
          <w:numId w:val="1"/>
        </w:numPr>
        <w:spacing w:before="3"/>
        <w:rPr>
          <w:rFonts w:ascii="Times New Roman" w:hAnsi="Times New Roman" w:cs="Times New Roman"/>
        </w:rPr>
      </w:pPr>
      <w:r w:rsidRPr="00203962">
        <w:rPr>
          <w:rFonts w:ascii="Times New Roman" w:hAnsi="Times New Roman" w:cs="Times New Roman"/>
        </w:rPr>
        <w:t>Romaniväestön asumisen tukemisessa suunnittelija pyrkii mahdollisuuksien mukaan konsultoimaan asuntotoimea romanispesifien kulttuurillisten vaatimusten huomioimiseksi asu</w:t>
      </w:r>
      <w:r>
        <w:rPr>
          <w:rFonts w:ascii="Times New Roman" w:hAnsi="Times New Roman" w:cs="Times New Roman"/>
        </w:rPr>
        <w:t>nnonhaluprosesseissa ja asumis</w:t>
      </w:r>
      <w:r w:rsidRPr="00203962">
        <w:rPr>
          <w:rFonts w:ascii="Times New Roman" w:hAnsi="Times New Roman" w:cs="Times New Roman"/>
        </w:rPr>
        <w:t>järjestelyissä</w:t>
      </w:r>
      <w:r>
        <w:rPr>
          <w:rFonts w:ascii="Times New Roman" w:hAnsi="Times New Roman" w:cs="Times New Roman"/>
        </w:rPr>
        <w:t xml:space="preserve">. Tämä ohjaus ja neuvonta toteutuu esisijaisesti puhelinneuvontana ja pitkittyneissä ongelmatapauksissa myös osallistumalla asiakaspalavereihin. </w:t>
      </w:r>
    </w:p>
    <w:p w:rsidR="00263DFC" w:rsidRPr="00263DFC" w:rsidRDefault="00263DFC" w:rsidP="00263DFC">
      <w:pPr>
        <w:autoSpaceDE w:val="0"/>
        <w:autoSpaceDN w:val="0"/>
        <w:adjustRightInd w:val="0"/>
        <w:spacing w:after="3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</w:p>
    <w:p w:rsidR="00203962" w:rsidRDefault="00203962" w:rsidP="00AD4273">
      <w:pPr>
        <w:pStyle w:val="Default"/>
        <w:rPr>
          <w:rFonts w:ascii="Times New Roman" w:hAnsi="Times New Roman" w:cs="Times New Roman"/>
        </w:rPr>
      </w:pPr>
    </w:p>
    <w:p w:rsidR="00AD4273" w:rsidRDefault="00AD4273" w:rsidP="00AD4273">
      <w:pPr>
        <w:pStyle w:val="Default"/>
        <w:rPr>
          <w:rFonts w:ascii="Times New Roman" w:hAnsi="Times New Roman" w:cs="Times New Roman"/>
          <w:iCs/>
          <w:sz w:val="28"/>
          <w:szCs w:val="28"/>
        </w:rPr>
      </w:pPr>
      <w:r w:rsidRPr="00015B82">
        <w:rPr>
          <w:rFonts w:ascii="Times New Roman" w:hAnsi="Times New Roman" w:cs="Times New Roman"/>
          <w:sz w:val="28"/>
          <w:szCs w:val="28"/>
        </w:rPr>
        <w:t>Tiedottaminen</w:t>
      </w:r>
      <w:r w:rsidR="00622860">
        <w:rPr>
          <w:rFonts w:ascii="Times New Roman" w:hAnsi="Times New Roman" w:cs="Times New Roman"/>
          <w:sz w:val="28"/>
          <w:szCs w:val="28"/>
        </w:rPr>
        <w:t xml:space="preserve"> (</w:t>
      </w:r>
      <w:r w:rsidR="00622860">
        <w:rPr>
          <w:rFonts w:ascii="Times New Roman" w:hAnsi="Times New Roman" w:cs="Times New Roman"/>
          <w:iCs/>
          <w:sz w:val="28"/>
          <w:szCs w:val="28"/>
        </w:rPr>
        <w:t>ROMPO:n toimintalinjaus 9-10)</w:t>
      </w:r>
    </w:p>
    <w:p w:rsidR="00BB1ACF" w:rsidRDefault="00BB1ACF" w:rsidP="00AD4273">
      <w:pPr>
        <w:pStyle w:val="Default"/>
      </w:pPr>
    </w:p>
    <w:p w:rsidR="00EA617B" w:rsidRDefault="00EA617B" w:rsidP="00AD4273">
      <w:pPr>
        <w:pStyle w:val="Default"/>
        <w:numPr>
          <w:ilvl w:val="0"/>
          <w:numId w:val="1"/>
        </w:numPr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Romaniasiain neuvottelukunta tiedottaa toiminnastaan ja kuulee romaniväestöä alueellisissa kuulemistilaisuuksissa joita järjestetään romaniasiain neuvottelukunnan tai paikallisromanit</w:t>
      </w:r>
      <w:r w:rsidR="005E2107">
        <w:rPr>
          <w:rFonts w:ascii="Times New Roman" w:hAnsi="Times New Roman" w:cs="Times New Roman"/>
        </w:rPr>
        <w:t>yöryhmien kokouksien yhteydessä tai erillisinä kuntakäynteinä 3-5 kertaa vuodessa.</w:t>
      </w:r>
    </w:p>
    <w:p w:rsidR="00AD4273" w:rsidRPr="00AD4273" w:rsidRDefault="00AD4273" w:rsidP="00AD4273">
      <w:pPr>
        <w:pStyle w:val="Default"/>
        <w:numPr>
          <w:ilvl w:val="0"/>
          <w:numId w:val="1"/>
        </w:numPr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Neuvottelu</w:t>
      </w:r>
      <w:r w:rsidR="00E47830">
        <w:rPr>
          <w:rFonts w:ascii="Times New Roman" w:hAnsi="Times New Roman" w:cs="Times New Roman"/>
        </w:rPr>
        <w:t>kunta</w:t>
      </w:r>
      <w:r>
        <w:rPr>
          <w:rFonts w:ascii="Times New Roman" w:hAnsi="Times New Roman" w:cs="Times New Roman"/>
        </w:rPr>
        <w:t xml:space="preserve"> levittää oman aluee</w:t>
      </w:r>
      <w:r w:rsidR="00A0394F">
        <w:rPr>
          <w:rFonts w:ascii="Times New Roman" w:hAnsi="Times New Roman" w:cs="Times New Roman"/>
        </w:rPr>
        <w:t>nsa kunnissa hyväksi katsottuja</w:t>
      </w:r>
      <w:r w:rsidRPr="00AD4273">
        <w:rPr>
          <w:rFonts w:ascii="Times New Roman" w:hAnsi="Times New Roman" w:cs="Times New Roman"/>
        </w:rPr>
        <w:t xml:space="preserve"> käy</w:t>
      </w:r>
      <w:r>
        <w:rPr>
          <w:rFonts w:ascii="Times New Roman" w:hAnsi="Times New Roman" w:cs="Times New Roman"/>
        </w:rPr>
        <w:t xml:space="preserve">tänteitä mm. </w:t>
      </w:r>
      <w:r w:rsidRPr="00AD4273">
        <w:rPr>
          <w:rFonts w:ascii="Times New Roman" w:hAnsi="Times New Roman" w:cs="Times New Roman"/>
        </w:rPr>
        <w:t xml:space="preserve">valtakunnallisissa </w:t>
      </w:r>
      <w:r>
        <w:rPr>
          <w:rFonts w:ascii="Times New Roman" w:hAnsi="Times New Roman" w:cs="Times New Roman"/>
        </w:rPr>
        <w:t xml:space="preserve">romanikentän </w:t>
      </w:r>
      <w:r w:rsidRPr="00AD4273">
        <w:rPr>
          <w:rFonts w:ascii="Times New Roman" w:hAnsi="Times New Roman" w:cs="Times New Roman"/>
        </w:rPr>
        <w:t xml:space="preserve">seminaareissa. Tavoitteena </w:t>
      </w:r>
      <w:r>
        <w:rPr>
          <w:rFonts w:ascii="Times New Roman" w:hAnsi="Times New Roman" w:cs="Times New Roman"/>
        </w:rPr>
        <w:t xml:space="preserve">on tämän kautta </w:t>
      </w:r>
      <w:r w:rsidRPr="00AD4273">
        <w:rPr>
          <w:rFonts w:ascii="Times New Roman" w:hAnsi="Times New Roman" w:cs="Times New Roman"/>
        </w:rPr>
        <w:t>tukea hyvien käytänteiden levittämis</w:t>
      </w:r>
      <w:r>
        <w:rPr>
          <w:rFonts w:ascii="Times New Roman" w:hAnsi="Times New Roman" w:cs="Times New Roman"/>
        </w:rPr>
        <w:t xml:space="preserve">tä muiden kuntien </w:t>
      </w:r>
      <w:r w:rsidRPr="00AD4273">
        <w:rPr>
          <w:rFonts w:ascii="Times New Roman" w:hAnsi="Times New Roman" w:cs="Times New Roman"/>
        </w:rPr>
        <w:t>käytänteisiin.</w:t>
      </w:r>
    </w:p>
    <w:p w:rsidR="00163A3D" w:rsidRPr="00F56526" w:rsidRDefault="00163A3D" w:rsidP="00163A3D">
      <w:pPr>
        <w:pStyle w:val="Default"/>
        <w:numPr>
          <w:ilvl w:val="0"/>
          <w:numId w:val="1"/>
        </w:numPr>
      </w:pPr>
      <w:r w:rsidRPr="00163A3D">
        <w:rPr>
          <w:rFonts w:ascii="Times New Roman" w:hAnsi="Times New Roman" w:cs="Times New Roman"/>
        </w:rPr>
        <w:t xml:space="preserve">Romaniasiain neuvottelukunta tiedottaa alueensa tapahtumissa ja oppilaitosyhteistyössä romanikulttuurista kertovista </w:t>
      </w:r>
      <w:r w:rsidR="00664661">
        <w:rPr>
          <w:rFonts w:ascii="Times New Roman" w:hAnsi="Times New Roman" w:cs="Times New Roman"/>
        </w:rPr>
        <w:t xml:space="preserve">sähköisistä </w:t>
      </w:r>
      <w:r w:rsidRPr="00163A3D">
        <w:rPr>
          <w:rFonts w:ascii="Times New Roman" w:hAnsi="Times New Roman" w:cs="Times New Roman"/>
        </w:rPr>
        <w:t>opas- ja oppimateriaal</w:t>
      </w:r>
      <w:r w:rsidR="00AD4273">
        <w:rPr>
          <w:rFonts w:ascii="Times New Roman" w:hAnsi="Times New Roman" w:cs="Times New Roman"/>
        </w:rPr>
        <w:t>e</w:t>
      </w:r>
      <w:r w:rsidRPr="00163A3D">
        <w:rPr>
          <w:rFonts w:ascii="Times New Roman" w:hAnsi="Times New Roman" w:cs="Times New Roman"/>
        </w:rPr>
        <w:t xml:space="preserve">ista ja osallistuu mahdollisuuksien mukaan materiaalin </w:t>
      </w:r>
      <w:r w:rsidR="00AD4273">
        <w:rPr>
          <w:rFonts w:ascii="Times New Roman" w:hAnsi="Times New Roman" w:cs="Times New Roman"/>
        </w:rPr>
        <w:t xml:space="preserve">tuottamiseen ja </w:t>
      </w:r>
      <w:r w:rsidRPr="00163A3D">
        <w:rPr>
          <w:rFonts w:ascii="Times New Roman" w:hAnsi="Times New Roman" w:cs="Times New Roman"/>
        </w:rPr>
        <w:t>jakeluun. Tavoitteena on varmistaa romanikulttuuria koskevan tiedon oikeellisuus.</w:t>
      </w:r>
    </w:p>
    <w:p w:rsidR="00BB1ACF" w:rsidRPr="00BB1ACF" w:rsidRDefault="00F56526" w:rsidP="00163A3D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</w:rPr>
        <w:t>Pohjois-Suomen ja Länsi-Suomen romaniasiain neuvottelukuntien suunnittelijat vastaavat vuonna 2015 romaniasiainneuvottelukunnan yleisesitteen uudistamisesta ja uuden paikallisromanityöryhmätyöskentelyn oppaan laatimisesta.</w:t>
      </w:r>
    </w:p>
    <w:p w:rsidR="0020282A" w:rsidRPr="00664661" w:rsidRDefault="00EF56CF" w:rsidP="00381014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Suunnittelija välittää alueen romaniaktiiveille </w:t>
      </w:r>
      <w:r w:rsidR="00291697">
        <w:rPr>
          <w:rFonts w:ascii="Times New Roman" w:hAnsi="Times New Roman" w:cs="Times New Roman"/>
        </w:rPr>
        <w:t xml:space="preserve">sähköpostitse </w:t>
      </w:r>
      <w:r>
        <w:rPr>
          <w:rFonts w:ascii="Times New Roman" w:hAnsi="Times New Roman" w:cs="Times New Roman"/>
        </w:rPr>
        <w:t>tietoa romanikentän alueellisista, valtakunnallisista ja kansainvälisistä ta</w:t>
      </w:r>
      <w:r w:rsidR="00EB755B">
        <w:rPr>
          <w:rFonts w:ascii="Times New Roman" w:hAnsi="Times New Roman" w:cs="Times New Roman"/>
        </w:rPr>
        <w:t xml:space="preserve">pahtumista, kursseista ja </w:t>
      </w:r>
      <w:r>
        <w:rPr>
          <w:rFonts w:ascii="Times New Roman" w:hAnsi="Times New Roman" w:cs="Times New Roman"/>
        </w:rPr>
        <w:t>koulutuksista.</w:t>
      </w:r>
    </w:p>
    <w:p w:rsidR="00664661" w:rsidRPr="00EF56CF" w:rsidRDefault="00664661" w:rsidP="00381014">
      <w:pPr>
        <w:pStyle w:val="Default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Suunnittelija lisää romanien näkymistä alueellisessa ja valtakunnallisessa mediassa kutsumalla tiedotusvälineiden edustajia tapahtumiin ja välittämällä toimittajille haastateltavia.   </w:t>
      </w:r>
    </w:p>
    <w:p w:rsidR="00EF56CF" w:rsidRDefault="00EF56CF" w:rsidP="00EF56CF">
      <w:pPr>
        <w:pStyle w:val="Default"/>
        <w:ind w:left="720"/>
      </w:pPr>
    </w:p>
    <w:p w:rsidR="00992CA9" w:rsidRDefault="00992CA9" w:rsidP="00EF56CF">
      <w:pPr>
        <w:pStyle w:val="Default"/>
        <w:ind w:left="720"/>
      </w:pPr>
    </w:p>
    <w:p w:rsidR="00992CA9" w:rsidRDefault="00992CA9" w:rsidP="00EF56CF">
      <w:pPr>
        <w:pStyle w:val="Default"/>
        <w:ind w:left="720"/>
      </w:pPr>
    </w:p>
    <w:p w:rsidR="00992CA9" w:rsidRPr="00EF56CF" w:rsidRDefault="00992CA9" w:rsidP="00EF56CF">
      <w:pPr>
        <w:pStyle w:val="Default"/>
        <w:ind w:left="720"/>
      </w:pPr>
    </w:p>
    <w:p w:rsidR="00A75C9F" w:rsidRPr="0019372F" w:rsidRDefault="00A75C9F" w:rsidP="00A7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Edustustehtävät</w:t>
      </w:r>
      <w:r w:rsidRPr="0019372F">
        <w:rPr>
          <w:rFonts w:ascii="Times New Roman" w:hAnsi="Times New Roman"/>
          <w:sz w:val="28"/>
          <w:szCs w:val="28"/>
        </w:rPr>
        <w:t xml:space="preserve"> toimikaudella 2014-2016:</w:t>
      </w:r>
    </w:p>
    <w:p w:rsidR="00A75C9F" w:rsidRDefault="00A75C9F" w:rsidP="00A7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5C9F" w:rsidRPr="008F0EE9" w:rsidRDefault="00A75C9F" w:rsidP="00A7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F0EE9">
        <w:rPr>
          <w:rFonts w:ascii="Times New Roman" w:hAnsi="Times New Roman"/>
          <w:sz w:val="24"/>
          <w:szCs w:val="24"/>
        </w:rPr>
        <w:t>Pohjois-Suomen romaniasiain neuvottelukunta nimeää edustajia saamiensa nimeämispyyntöjen perusteella kansallisiin ja kansainvälisiin romanitoimielimiin.</w:t>
      </w:r>
      <w:r>
        <w:rPr>
          <w:rFonts w:ascii="Times New Roman" w:hAnsi="Times New Roman"/>
          <w:sz w:val="24"/>
          <w:szCs w:val="24"/>
        </w:rPr>
        <w:t xml:space="preserve"> Tällä hetkellä n</w:t>
      </w:r>
      <w:r w:rsidRPr="008F0EE9">
        <w:rPr>
          <w:rFonts w:ascii="Times New Roman" w:hAnsi="Times New Roman"/>
          <w:sz w:val="24"/>
          <w:szCs w:val="24"/>
        </w:rPr>
        <w:t>euvottelukunnalla on jäsenyydet seuraavissa toimielimissä:</w:t>
      </w:r>
    </w:p>
    <w:p w:rsidR="00A75C9F" w:rsidRDefault="00A75C9F" w:rsidP="00A75C9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Valtakunnallinen romaniasiain neuvottelukunta, Sosiaali- ja terveysministeriö</w:t>
      </w:r>
    </w:p>
    <w:p w:rsidR="00A75C9F" w:rsidRDefault="00A75C9F" w:rsidP="00A75C9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Romaniväestön koulutustiimin ohjausryhmä, Opetushallitus</w:t>
      </w:r>
    </w:p>
    <w:p w:rsidR="00A75C9F" w:rsidRDefault="00A75C9F" w:rsidP="00A75C9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Romanikielen lautakunta, Kotimaisten kielten keskus (KOTUS) </w:t>
      </w:r>
    </w:p>
    <w:p w:rsidR="00186583" w:rsidRDefault="00186583" w:rsidP="00A75C9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 portailla- koulutushankkeen ohjausryhmä (DIAK)</w:t>
      </w:r>
    </w:p>
    <w:p w:rsidR="00A75C9F" w:rsidRDefault="00A75C9F" w:rsidP="00A75C9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Pohjois-Suomen etnisten suhteiden neuvottelukunta (ETNO), Pohjois-Suomen ELY-keskus</w:t>
      </w:r>
    </w:p>
    <w:p w:rsidR="00A75C9F" w:rsidRDefault="00A75C9F" w:rsidP="00A75C9F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Maahanmuuttoasiain toimikunta, Pohjois-Suomen ELY-keskus</w:t>
      </w:r>
    </w:p>
    <w:p w:rsidR="00A75C9F" w:rsidRDefault="00A75C9F" w:rsidP="00202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D3B" w:rsidRDefault="00E85D3B" w:rsidP="00202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5D3B" w:rsidRDefault="00E85D3B" w:rsidP="00202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82A" w:rsidRDefault="0020282A" w:rsidP="00202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63DFC">
        <w:rPr>
          <w:rFonts w:ascii="Times New Roman" w:hAnsi="Times New Roman"/>
          <w:sz w:val="28"/>
          <w:szCs w:val="28"/>
        </w:rPr>
        <w:t>Tavoitteiden toteuttamiseksi:</w:t>
      </w:r>
    </w:p>
    <w:p w:rsidR="00263DFC" w:rsidRPr="00263DFC" w:rsidRDefault="00263DFC" w:rsidP="002028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82A" w:rsidRDefault="004226C0" w:rsidP="00992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20282A">
        <w:rPr>
          <w:rFonts w:ascii="Times New Roman" w:hAnsi="Times New Roman"/>
          <w:sz w:val="24"/>
          <w:szCs w:val="24"/>
        </w:rPr>
        <w:t>euvottelukunta kokoontuu vuosittain neljä-viisi ke</w:t>
      </w:r>
      <w:r w:rsidR="00EC5B36">
        <w:rPr>
          <w:rFonts w:ascii="Times New Roman" w:hAnsi="Times New Roman"/>
          <w:sz w:val="24"/>
          <w:szCs w:val="24"/>
        </w:rPr>
        <w:t>rtaa eri puolilla Pohjois-Suomea</w:t>
      </w:r>
      <w:r w:rsidR="0020282A">
        <w:rPr>
          <w:rFonts w:ascii="Times New Roman" w:hAnsi="Times New Roman"/>
          <w:sz w:val="24"/>
          <w:szCs w:val="24"/>
        </w:rPr>
        <w:t xml:space="preserve"> ja Lappia</w:t>
      </w:r>
    </w:p>
    <w:p w:rsidR="00992CA9" w:rsidRDefault="00992CA9" w:rsidP="00992CA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Kevään 2015 kokousajat ja paikat ovat Oulu </w:t>
      </w:r>
      <w:r>
        <w:t>11.2.</w:t>
      </w:r>
      <w:r>
        <w:rPr>
          <w:rFonts w:ascii="Times New Roman" w:hAnsi="Times New Roman"/>
          <w:sz w:val="24"/>
          <w:szCs w:val="24"/>
        </w:rPr>
        <w:t xml:space="preserve">, Kajaani 20.4. ja Haapavesi 3.6. Kokouksiin pyritään järjestämään etäyhteys mahdollisuuksien mukaan. Yleensä tämä tapahtuu AVI:n virtuaalihuoneiden kautta. </w:t>
      </w:r>
    </w:p>
    <w:p w:rsidR="00992CA9" w:rsidRDefault="00992CA9" w:rsidP="00992CA9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- </w:t>
      </w:r>
      <w:r w:rsidR="004226C0">
        <w:rPr>
          <w:rFonts w:ascii="Times New Roman" w:hAnsi="Times New Roman"/>
          <w:sz w:val="24"/>
          <w:szCs w:val="24"/>
        </w:rPr>
        <w:t>Neuvottelukunnan jäsen</w:t>
      </w:r>
      <w:r w:rsidR="00A75C9F">
        <w:rPr>
          <w:rFonts w:ascii="Times New Roman" w:hAnsi="Times New Roman"/>
          <w:sz w:val="24"/>
          <w:szCs w:val="24"/>
        </w:rPr>
        <w:t>et osallistuvat mahdollisuuksie</w:t>
      </w:r>
      <w:r w:rsidR="004226C0">
        <w:rPr>
          <w:rFonts w:ascii="Times New Roman" w:hAnsi="Times New Roman"/>
          <w:sz w:val="24"/>
          <w:szCs w:val="24"/>
        </w:rPr>
        <w:t>n mukaan valtakunnallisille romaniasiain neuvottelukuntien neuvottelupäiville jotka järjestetään 8.-9.2015 Mikkelissä.</w:t>
      </w:r>
    </w:p>
    <w:p w:rsidR="0020282A" w:rsidRPr="00992CA9" w:rsidRDefault="004226C0" w:rsidP="00992CA9">
      <w:pPr>
        <w:spacing w:line="240" w:lineRule="auto"/>
      </w:pPr>
      <w:r>
        <w:rPr>
          <w:rFonts w:ascii="Times New Roman" w:hAnsi="Times New Roman"/>
          <w:sz w:val="24"/>
          <w:szCs w:val="24"/>
        </w:rPr>
        <w:t>- N</w:t>
      </w:r>
      <w:r w:rsidR="0020282A">
        <w:rPr>
          <w:rFonts w:ascii="Times New Roman" w:hAnsi="Times New Roman"/>
          <w:sz w:val="24"/>
          <w:szCs w:val="24"/>
        </w:rPr>
        <w:t>euvottelukunnan työntekijä osallistuu kunnallisten paikallisromanityöryhmien kokouksiin ja tilaisuuksiin ja tarjoaa niille asiantuntija-apuaan</w:t>
      </w:r>
      <w:r w:rsidR="00070B81">
        <w:rPr>
          <w:rFonts w:ascii="Times New Roman" w:hAnsi="Times New Roman"/>
          <w:sz w:val="24"/>
          <w:szCs w:val="24"/>
        </w:rPr>
        <w:t>.</w:t>
      </w:r>
    </w:p>
    <w:p w:rsidR="00625DAD" w:rsidRDefault="004226C0" w:rsidP="00992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</w:t>
      </w:r>
      <w:r w:rsidR="00625DAD">
        <w:rPr>
          <w:rFonts w:ascii="Times New Roman" w:hAnsi="Times New Roman"/>
          <w:sz w:val="24"/>
          <w:szCs w:val="24"/>
        </w:rPr>
        <w:t>euvottelukunnan työntekijä antaa pyydettäessä lausuntoja yhdenvertaisuussuunnitelmista ja osallistuu yhdenvertaisuussuunnitteluun</w:t>
      </w:r>
    </w:p>
    <w:p w:rsidR="00992CA9" w:rsidRDefault="00992CA9" w:rsidP="00992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26C0" w:rsidRDefault="004226C0" w:rsidP="00992C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Neu</w:t>
      </w:r>
      <w:r w:rsidR="00A75C9F">
        <w:rPr>
          <w:rFonts w:ascii="Times New Roman" w:hAnsi="Times New Roman"/>
          <w:sz w:val="24"/>
          <w:szCs w:val="24"/>
        </w:rPr>
        <w:t>vottelukunnan työntekijä jalkau</w:t>
      </w:r>
      <w:r>
        <w:rPr>
          <w:rFonts w:ascii="Times New Roman" w:hAnsi="Times New Roman"/>
          <w:sz w:val="24"/>
          <w:szCs w:val="24"/>
        </w:rPr>
        <w:t>tuu myös Lapin alueen kuntiin</w:t>
      </w:r>
      <w:r w:rsidR="008B09C0">
        <w:rPr>
          <w:rFonts w:ascii="Times New Roman" w:hAnsi="Times New Roman"/>
          <w:sz w:val="24"/>
          <w:szCs w:val="24"/>
        </w:rPr>
        <w:t xml:space="preserve"> viranomaistapaamisten</w:t>
      </w:r>
      <w:r>
        <w:rPr>
          <w:rFonts w:ascii="Times New Roman" w:hAnsi="Times New Roman"/>
          <w:sz w:val="24"/>
          <w:szCs w:val="24"/>
        </w:rPr>
        <w:t xml:space="preserve"> ja asiakasyhteistyön kautta. </w:t>
      </w:r>
    </w:p>
    <w:p w:rsidR="0020282A" w:rsidRDefault="0020282A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F1F" w:rsidRPr="0019372F" w:rsidRDefault="00857F1F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EE9" w:rsidRPr="008F0EE9" w:rsidRDefault="008F0EE9" w:rsidP="00F565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FCF" w:rsidRDefault="00920FCF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0FCF" w:rsidRDefault="00920FCF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AF1" w:rsidRDefault="00D07AF1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7AF1" w:rsidRPr="008F5330" w:rsidRDefault="00D07AF1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14" w:rsidRPr="008F5330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14" w:rsidRPr="008F5330" w:rsidRDefault="00381014" w:rsidP="003810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14" w:rsidRPr="00F73031" w:rsidRDefault="00381014" w:rsidP="00F73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1014" w:rsidRPr="00F73031" w:rsidSect="00562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17" w:rsidRDefault="006F1417" w:rsidP="00B82B79">
      <w:pPr>
        <w:spacing w:after="0" w:line="240" w:lineRule="auto"/>
      </w:pPr>
      <w:r>
        <w:separator/>
      </w:r>
    </w:p>
  </w:endnote>
  <w:endnote w:type="continuationSeparator" w:id="0">
    <w:p w:rsidR="006F1417" w:rsidRDefault="006F1417" w:rsidP="00B8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79" w:rsidRDefault="00B82B7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5753"/>
      <w:docPartObj>
        <w:docPartGallery w:val="Page Numbers (Bottom of Page)"/>
        <w:docPartUnique/>
      </w:docPartObj>
    </w:sdtPr>
    <w:sdtEndPr/>
    <w:sdtContent>
      <w:p w:rsidR="00B82B79" w:rsidRDefault="006F1417">
        <w:pPr>
          <w:pStyle w:val="Ala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B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B79" w:rsidRDefault="00B82B7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79" w:rsidRDefault="00B82B79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17" w:rsidRDefault="006F1417" w:rsidP="00B82B79">
      <w:pPr>
        <w:spacing w:after="0" w:line="240" w:lineRule="auto"/>
      </w:pPr>
      <w:r>
        <w:separator/>
      </w:r>
    </w:p>
  </w:footnote>
  <w:footnote w:type="continuationSeparator" w:id="0">
    <w:p w:rsidR="006F1417" w:rsidRDefault="006F1417" w:rsidP="00B8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79" w:rsidRDefault="00B82B79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79" w:rsidRDefault="00B82B79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79" w:rsidRDefault="00B82B79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BED"/>
    <w:multiLevelType w:val="hybridMultilevel"/>
    <w:tmpl w:val="DE12F692"/>
    <w:lvl w:ilvl="0" w:tplc="04E645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44C743"/>
    <w:multiLevelType w:val="hybridMultilevel"/>
    <w:tmpl w:val="9D10C08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31"/>
    <w:rsid w:val="00015B82"/>
    <w:rsid w:val="00042836"/>
    <w:rsid w:val="00070B81"/>
    <w:rsid w:val="000E51A4"/>
    <w:rsid w:val="000E6EC0"/>
    <w:rsid w:val="001208CD"/>
    <w:rsid w:val="001463B4"/>
    <w:rsid w:val="00150CCC"/>
    <w:rsid w:val="00163A3D"/>
    <w:rsid w:val="001813DE"/>
    <w:rsid w:val="00186583"/>
    <w:rsid w:val="0019372F"/>
    <w:rsid w:val="001D3444"/>
    <w:rsid w:val="001D765D"/>
    <w:rsid w:val="0020282A"/>
    <w:rsid w:val="00203962"/>
    <w:rsid w:val="00216474"/>
    <w:rsid w:val="00263DFC"/>
    <w:rsid w:val="00266A78"/>
    <w:rsid w:val="00266F5D"/>
    <w:rsid w:val="00291697"/>
    <w:rsid w:val="00294551"/>
    <w:rsid w:val="002B593D"/>
    <w:rsid w:val="002C0518"/>
    <w:rsid w:val="002C17D6"/>
    <w:rsid w:val="002F521E"/>
    <w:rsid w:val="002F6078"/>
    <w:rsid w:val="003177E3"/>
    <w:rsid w:val="00321DD2"/>
    <w:rsid w:val="003309D9"/>
    <w:rsid w:val="00331702"/>
    <w:rsid w:val="003720EA"/>
    <w:rsid w:val="00381014"/>
    <w:rsid w:val="0038631F"/>
    <w:rsid w:val="003A1867"/>
    <w:rsid w:val="003C2BF4"/>
    <w:rsid w:val="003E53FA"/>
    <w:rsid w:val="003F0967"/>
    <w:rsid w:val="003F3B8B"/>
    <w:rsid w:val="0041730C"/>
    <w:rsid w:val="004226C0"/>
    <w:rsid w:val="00434FF1"/>
    <w:rsid w:val="00477D18"/>
    <w:rsid w:val="004C0A02"/>
    <w:rsid w:val="004C16A9"/>
    <w:rsid w:val="005178EB"/>
    <w:rsid w:val="005620BF"/>
    <w:rsid w:val="005E2107"/>
    <w:rsid w:val="00622860"/>
    <w:rsid w:val="00625DAD"/>
    <w:rsid w:val="00640A86"/>
    <w:rsid w:val="00664661"/>
    <w:rsid w:val="006851A4"/>
    <w:rsid w:val="006F1417"/>
    <w:rsid w:val="006F7A13"/>
    <w:rsid w:val="007203C5"/>
    <w:rsid w:val="00721C07"/>
    <w:rsid w:val="00736BE8"/>
    <w:rsid w:val="007509E3"/>
    <w:rsid w:val="00765FBC"/>
    <w:rsid w:val="007904F8"/>
    <w:rsid w:val="007C2D1F"/>
    <w:rsid w:val="007C5B2F"/>
    <w:rsid w:val="007E58ED"/>
    <w:rsid w:val="007F2612"/>
    <w:rsid w:val="008078D5"/>
    <w:rsid w:val="00815E04"/>
    <w:rsid w:val="00824DD9"/>
    <w:rsid w:val="0083207C"/>
    <w:rsid w:val="0083751E"/>
    <w:rsid w:val="00857F1F"/>
    <w:rsid w:val="0087660D"/>
    <w:rsid w:val="008B09C0"/>
    <w:rsid w:val="008F0EE9"/>
    <w:rsid w:val="00920FCF"/>
    <w:rsid w:val="00992CA9"/>
    <w:rsid w:val="009B176C"/>
    <w:rsid w:val="00A0394F"/>
    <w:rsid w:val="00A176C1"/>
    <w:rsid w:val="00A25477"/>
    <w:rsid w:val="00A31D6E"/>
    <w:rsid w:val="00A6186C"/>
    <w:rsid w:val="00A71004"/>
    <w:rsid w:val="00A75C9F"/>
    <w:rsid w:val="00AA59E5"/>
    <w:rsid w:val="00AC1743"/>
    <w:rsid w:val="00AD4273"/>
    <w:rsid w:val="00AD56A7"/>
    <w:rsid w:val="00AF1D11"/>
    <w:rsid w:val="00B22A01"/>
    <w:rsid w:val="00B33C9E"/>
    <w:rsid w:val="00B413CD"/>
    <w:rsid w:val="00B76A5A"/>
    <w:rsid w:val="00B82B79"/>
    <w:rsid w:val="00BB1ACF"/>
    <w:rsid w:val="00BB7723"/>
    <w:rsid w:val="00BD7055"/>
    <w:rsid w:val="00C3026F"/>
    <w:rsid w:val="00C34DBD"/>
    <w:rsid w:val="00C57FBA"/>
    <w:rsid w:val="00C753D1"/>
    <w:rsid w:val="00C93480"/>
    <w:rsid w:val="00CA7BB6"/>
    <w:rsid w:val="00CB3DA5"/>
    <w:rsid w:val="00CC65A2"/>
    <w:rsid w:val="00D0598C"/>
    <w:rsid w:val="00D07AF1"/>
    <w:rsid w:val="00D256E7"/>
    <w:rsid w:val="00D4553B"/>
    <w:rsid w:val="00DB1A34"/>
    <w:rsid w:val="00DC04D3"/>
    <w:rsid w:val="00DD15BB"/>
    <w:rsid w:val="00DE0E47"/>
    <w:rsid w:val="00DF3747"/>
    <w:rsid w:val="00E47830"/>
    <w:rsid w:val="00E61874"/>
    <w:rsid w:val="00E70FDC"/>
    <w:rsid w:val="00E81B8A"/>
    <w:rsid w:val="00E85D3B"/>
    <w:rsid w:val="00EA5530"/>
    <w:rsid w:val="00EA617B"/>
    <w:rsid w:val="00EB6DE5"/>
    <w:rsid w:val="00EB755B"/>
    <w:rsid w:val="00EC0487"/>
    <w:rsid w:val="00EC5B36"/>
    <w:rsid w:val="00EE7B1E"/>
    <w:rsid w:val="00EF56CF"/>
    <w:rsid w:val="00F1389A"/>
    <w:rsid w:val="00F56526"/>
    <w:rsid w:val="00F65B01"/>
    <w:rsid w:val="00F73031"/>
    <w:rsid w:val="00F92A68"/>
    <w:rsid w:val="00FC039D"/>
    <w:rsid w:val="00FC11BB"/>
    <w:rsid w:val="00FC5397"/>
    <w:rsid w:val="00FD222C"/>
    <w:rsid w:val="00FD5062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81014"/>
    <w:pPr>
      <w:ind w:left="720"/>
      <w:contextualSpacing/>
    </w:pPr>
  </w:style>
  <w:style w:type="paragraph" w:customStyle="1" w:styleId="Default">
    <w:name w:val="Default"/>
    <w:rsid w:val="002028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82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82B79"/>
  </w:style>
  <w:style w:type="paragraph" w:styleId="Alatunniste">
    <w:name w:val="footer"/>
    <w:basedOn w:val="Normaali"/>
    <w:link w:val="AlatunnisteChar"/>
    <w:uiPriority w:val="99"/>
    <w:unhideWhenUsed/>
    <w:rsid w:val="00B82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2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81014"/>
    <w:pPr>
      <w:ind w:left="720"/>
      <w:contextualSpacing/>
    </w:pPr>
  </w:style>
  <w:style w:type="paragraph" w:customStyle="1" w:styleId="Default">
    <w:name w:val="Default"/>
    <w:rsid w:val="0020282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82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82B79"/>
  </w:style>
  <w:style w:type="paragraph" w:styleId="Alatunniste">
    <w:name w:val="footer"/>
    <w:basedOn w:val="Normaali"/>
    <w:link w:val="AlatunnisteChar"/>
    <w:uiPriority w:val="99"/>
    <w:unhideWhenUsed/>
    <w:rsid w:val="00B82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82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1534</Words>
  <Characters>12431</Characters>
  <Application>Microsoft Office Word</Application>
  <DocSecurity>4</DocSecurity>
  <Lines>103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AVI ELY</Company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stmkrat</cp:lastModifiedBy>
  <cp:revision>2</cp:revision>
  <cp:lastPrinted>2015-01-22T12:04:00Z</cp:lastPrinted>
  <dcterms:created xsi:type="dcterms:W3CDTF">2015-06-04T12:19:00Z</dcterms:created>
  <dcterms:modified xsi:type="dcterms:W3CDTF">2015-06-04T12:19:00Z</dcterms:modified>
</cp:coreProperties>
</file>